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57F2C" w14:textId="7FFE2D2E" w:rsidR="0095102A" w:rsidRPr="001B4DCD" w:rsidRDefault="0095102A" w:rsidP="001B4DCD">
      <w:pPr>
        <w:pStyle w:val="Heading1"/>
        <w:rPr>
          <w:rFonts w:eastAsia="Times New Roman"/>
          <w:lang w:val="en-US" w:eastAsia="en-GB"/>
        </w:rPr>
      </w:pPr>
      <w:r>
        <w:rPr>
          <w:rFonts w:eastAsia="Times New Roman"/>
          <w:lang w:val="en-US" w:eastAsia="en-GB"/>
        </w:rPr>
        <w:t xml:space="preserve">Who is responsible for LUAA compliance? </w:t>
      </w:r>
      <w:r>
        <w:rPr>
          <w:rFonts w:eastAsia="Times New Roman"/>
          <w:lang w:val="en-US" w:eastAsia="en-GB"/>
        </w:rPr>
        <w:br/>
        <w:t xml:space="preserve">Guidance for </w:t>
      </w:r>
      <w:r w:rsidR="001B4DCD">
        <w:rPr>
          <w:rFonts w:eastAsia="Times New Roman"/>
          <w:lang w:val="en-US" w:eastAsia="en-GB"/>
        </w:rPr>
        <w:t>l</w:t>
      </w:r>
      <w:r>
        <w:rPr>
          <w:rFonts w:eastAsia="Times New Roman"/>
          <w:lang w:val="en-US" w:eastAsia="en-GB"/>
        </w:rPr>
        <w:t xml:space="preserve">ocal </w:t>
      </w:r>
      <w:r w:rsidR="001B4DCD">
        <w:rPr>
          <w:rFonts w:eastAsia="Times New Roman"/>
          <w:lang w:val="en-US" w:eastAsia="en-GB"/>
        </w:rPr>
        <w:t>g</w:t>
      </w:r>
      <w:r>
        <w:rPr>
          <w:rFonts w:eastAsia="Times New Roman"/>
          <w:lang w:val="en-US" w:eastAsia="en-GB"/>
        </w:rPr>
        <w:t>overnment</w:t>
      </w:r>
    </w:p>
    <w:p w14:paraId="1132485F" w14:textId="76223418" w:rsidR="0095102A" w:rsidRPr="0095102A" w:rsidRDefault="0095102A" w:rsidP="005C77CC">
      <w:pPr>
        <w:rPr>
          <w:rFonts w:eastAsia="Times New Roman"/>
          <w:lang w:val="en-AU" w:eastAsia="en-GB"/>
        </w:rPr>
      </w:pPr>
      <w:r w:rsidRPr="0095102A">
        <w:rPr>
          <w:rFonts w:eastAsia="Times New Roman"/>
          <w:lang w:val="en-US" w:eastAsia="en-GB"/>
        </w:rPr>
        <w:t>Under the </w:t>
      </w:r>
      <w:r w:rsidRPr="0095102A">
        <w:rPr>
          <w:rFonts w:eastAsia="Times New Roman"/>
          <w:i/>
          <w:iCs/>
          <w:lang w:val="en-US" w:eastAsia="en-GB"/>
        </w:rPr>
        <w:t>Traditional Owner Settlement Act</w:t>
      </w:r>
      <w:r w:rsidRPr="0095102A">
        <w:rPr>
          <w:rFonts w:eastAsia="Times New Roman"/>
          <w:lang w:val="en-US" w:eastAsia="en-GB"/>
        </w:rPr>
        <w:t>, the responsibility for ensuring LUAA compliance falls on the person or </w:t>
      </w:r>
      <w:proofErr w:type="spellStart"/>
      <w:r w:rsidRPr="0095102A">
        <w:rPr>
          <w:rFonts w:eastAsia="Times New Roman"/>
          <w:lang w:val="en-US" w:eastAsia="en-GB"/>
        </w:rPr>
        <w:t>organisation</w:t>
      </w:r>
      <w:proofErr w:type="spellEnd"/>
      <w:r w:rsidRPr="0095102A">
        <w:rPr>
          <w:rFonts w:eastAsia="Times New Roman"/>
          <w:lang w:val="en-US" w:eastAsia="en-GB"/>
        </w:rPr>
        <w:t> that is the “</w:t>
      </w:r>
      <w:r w:rsidRPr="005C77CC">
        <w:rPr>
          <w:rFonts w:eastAsia="Times New Roman"/>
          <w:b/>
          <w:bCs/>
          <w:lang w:val="en-US" w:eastAsia="en-GB"/>
        </w:rPr>
        <w:t>decision maker</w:t>
      </w:r>
      <w:r w:rsidRPr="0095102A">
        <w:rPr>
          <w:rFonts w:eastAsia="Times New Roman"/>
          <w:lang w:val="en-US" w:eastAsia="en-GB"/>
        </w:rPr>
        <w:t>” for the land. This is usually the land manager.</w:t>
      </w:r>
    </w:p>
    <w:p w14:paraId="510F1BF5" w14:textId="14C5226C" w:rsidR="0095102A" w:rsidRPr="0095102A" w:rsidRDefault="0095102A" w:rsidP="005C77CC">
      <w:pPr>
        <w:rPr>
          <w:rFonts w:eastAsia="Times New Roman"/>
          <w:lang w:val="en-AU" w:eastAsia="en-GB"/>
        </w:rPr>
      </w:pPr>
      <w:r w:rsidRPr="0095102A">
        <w:rPr>
          <w:rFonts w:eastAsia="Times New Roman"/>
          <w:lang w:val="en-US" w:eastAsia="en-GB"/>
        </w:rPr>
        <w:t xml:space="preserve">Where a local council is empowered </w:t>
      </w:r>
      <w:r w:rsidR="005C77CC">
        <w:rPr>
          <w:rFonts w:eastAsia="Times New Roman"/>
          <w:lang w:val="en-US" w:eastAsia="en-GB"/>
        </w:rPr>
        <w:t xml:space="preserve">to manage public land, or </w:t>
      </w:r>
      <w:r w:rsidRPr="0095102A">
        <w:rPr>
          <w:rFonts w:eastAsia="Times New Roman"/>
          <w:lang w:val="en-US" w:eastAsia="en-GB"/>
        </w:rPr>
        <w:t xml:space="preserve">to issue permits or </w:t>
      </w:r>
      <w:proofErr w:type="spellStart"/>
      <w:r w:rsidR="005C77CC">
        <w:rPr>
          <w:rFonts w:eastAsia="Times New Roman"/>
          <w:lang w:val="en-US" w:eastAsia="en-GB"/>
        </w:rPr>
        <w:t>licences</w:t>
      </w:r>
      <w:proofErr w:type="spellEnd"/>
      <w:r w:rsidR="005C77CC">
        <w:rPr>
          <w:rFonts w:eastAsia="Times New Roman"/>
          <w:lang w:val="en-US" w:eastAsia="en-GB"/>
        </w:rPr>
        <w:t xml:space="preserve"> for </w:t>
      </w:r>
      <w:r w:rsidRPr="0095102A">
        <w:rPr>
          <w:rFonts w:eastAsia="Times New Roman"/>
          <w:lang w:val="en-US" w:eastAsia="en-GB"/>
        </w:rPr>
        <w:t xml:space="preserve">land, that council </w:t>
      </w:r>
      <w:r w:rsidR="005C77CC">
        <w:rPr>
          <w:rFonts w:eastAsia="Times New Roman"/>
          <w:lang w:val="en-US" w:eastAsia="en-GB"/>
        </w:rPr>
        <w:t xml:space="preserve">is the decision maker. It </w:t>
      </w:r>
      <w:r w:rsidRPr="0095102A">
        <w:rPr>
          <w:rFonts w:eastAsia="Times New Roman"/>
          <w:lang w:val="en-US" w:eastAsia="en-GB"/>
        </w:rPr>
        <w:t xml:space="preserve">must determine what (if any) processes the LUAA requires before taking that action. For the kinds of land use activities typically undertaken by local councils, the council is </w:t>
      </w:r>
      <w:r w:rsidR="005C77CC">
        <w:rPr>
          <w:rFonts w:eastAsia="Times New Roman"/>
          <w:lang w:val="en-US" w:eastAsia="en-GB"/>
        </w:rPr>
        <w:t xml:space="preserve">generally </w:t>
      </w:r>
      <w:r w:rsidRPr="0095102A">
        <w:rPr>
          <w:rFonts w:eastAsia="Times New Roman"/>
          <w:lang w:val="en-US" w:eastAsia="en-GB"/>
        </w:rPr>
        <w:t xml:space="preserve">also </w:t>
      </w:r>
      <w:r w:rsidR="005C77CC" w:rsidRPr="005C77CC">
        <w:rPr>
          <w:rFonts w:eastAsia="Times New Roman"/>
          <w:b/>
          <w:bCs/>
          <w:lang w:val="en-US" w:eastAsia="en-GB"/>
        </w:rPr>
        <w:t>responsible</w:t>
      </w:r>
      <w:r w:rsidR="005C77CC">
        <w:rPr>
          <w:rFonts w:eastAsia="Times New Roman"/>
          <w:lang w:val="en-US" w:eastAsia="en-GB"/>
        </w:rPr>
        <w:t xml:space="preserve"> for</w:t>
      </w:r>
      <w:r w:rsidRPr="0095102A">
        <w:rPr>
          <w:rFonts w:eastAsia="Times New Roman"/>
          <w:lang w:val="en-US" w:eastAsia="en-GB"/>
        </w:rPr>
        <w:t xml:space="preserve"> conduct</w:t>
      </w:r>
      <w:r w:rsidR="005C77CC">
        <w:rPr>
          <w:rFonts w:eastAsia="Times New Roman"/>
          <w:lang w:val="en-US" w:eastAsia="en-GB"/>
        </w:rPr>
        <w:t>ing</w:t>
      </w:r>
      <w:r w:rsidRPr="0095102A">
        <w:rPr>
          <w:rFonts w:eastAsia="Times New Roman"/>
          <w:lang w:val="en-US" w:eastAsia="en-GB"/>
        </w:rPr>
        <w:t xml:space="preserve"> any required notification, consultation, or negotiation processes.</w:t>
      </w:r>
    </w:p>
    <w:p w14:paraId="4BB06FBA" w14:textId="4CB73F08" w:rsidR="0095102A" w:rsidRPr="0095102A" w:rsidRDefault="0095102A" w:rsidP="005C77CC">
      <w:pPr>
        <w:rPr>
          <w:rFonts w:eastAsia="Times New Roman"/>
          <w:lang w:val="en-AU" w:eastAsia="en-GB"/>
        </w:rPr>
      </w:pPr>
      <w:r w:rsidRPr="0095102A">
        <w:rPr>
          <w:rFonts w:eastAsia="Times New Roman"/>
          <w:lang w:val="en-US" w:eastAsia="en-GB"/>
        </w:rPr>
        <w:t xml:space="preserve">If a </w:t>
      </w:r>
      <w:r w:rsidR="005C77CC">
        <w:rPr>
          <w:rFonts w:eastAsia="Times New Roman"/>
          <w:lang w:val="en-US" w:eastAsia="en-GB"/>
        </w:rPr>
        <w:t>C</w:t>
      </w:r>
      <w:r w:rsidRPr="0095102A">
        <w:rPr>
          <w:rFonts w:eastAsia="Times New Roman"/>
          <w:lang w:val="en-US" w:eastAsia="en-GB"/>
        </w:rPr>
        <w:t xml:space="preserve">ommittee of </w:t>
      </w:r>
      <w:r w:rsidR="005C77CC">
        <w:rPr>
          <w:rFonts w:eastAsia="Times New Roman"/>
          <w:lang w:val="en-US" w:eastAsia="en-GB"/>
        </w:rPr>
        <w:t>M</w:t>
      </w:r>
      <w:r w:rsidRPr="0095102A">
        <w:rPr>
          <w:rFonts w:eastAsia="Times New Roman"/>
          <w:lang w:val="en-US" w:eastAsia="en-GB"/>
        </w:rPr>
        <w:t xml:space="preserve">anagement is legally delegated to make decisions or carry out works on its own authority, then it is the “decision maker” and has the legal responsibility to comply with the LUAA. In practice, local councils may wish to assist </w:t>
      </w:r>
      <w:r w:rsidR="005C77CC">
        <w:rPr>
          <w:rFonts w:eastAsia="Times New Roman"/>
          <w:lang w:val="en-US" w:eastAsia="en-GB"/>
        </w:rPr>
        <w:t>C</w:t>
      </w:r>
      <w:r w:rsidRPr="0095102A">
        <w:rPr>
          <w:rFonts w:eastAsia="Times New Roman"/>
          <w:lang w:val="en-US" w:eastAsia="en-GB"/>
        </w:rPr>
        <w:t>ommittees of</w:t>
      </w:r>
      <w:r w:rsidR="005C77CC">
        <w:rPr>
          <w:rFonts w:eastAsia="Times New Roman"/>
          <w:lang w:val="en-US" w:eastAsia="en-GB"/>
        </w:rPr>
        <w:t xml:space="preserve"> M</w:t>
      </w:r>
      <w:r w:rsidRPr="0095102A">
        <w:rPr>
          <w:rFonts w:eastAsia="Times New Roman"/>
          <w:lang w:val="en-US" w:eastAsia="en-GB"/>
        </w:rPr>
        <w:t>anagement to understand and/or carry out their responsibilities.</w:t>
      </w:r>
    </w:p>
    <w:p w14:paraId="4ABB17B9" w14:textId="77777777" w:rsidR="0095102A" w:rsidRPr="0095102A" w:rsidRDefault="0095102A" w:rsidP="005C77CC">
      <w:pPr>
        <w:rPr>
          <w:rFonts w:eastAsia="Times New Roman"/>
          <w:lang w:val="en-AU" w:eastAsia="en-GB"/>
        </w:rPr>
      </w:pPr>
      <w:r w:rsidRPr="0095102A">
        <w:rPr>
          <w:rFonts w:eastAsia="Times New Roman"/>
          <w:lang w:val="en-US" w:eastAsia="en-GB"/>
        </w:rPr>
        <w:t>Where a council is involved in a project that requires </w:t>
      </w:r>
      <w:proofErr w:type="spellStart"/>
      <w:r w:rsidRPr="0095102A">
        <w:rPr>
          <w:rFonts w:eastAsia="Times New Roman"/>
          <w:lang w:val="en-US" w:eastAsia="en-GB"/>
        </w:rPr>
        <w:t>authorisation</w:t>
      </w:r>
      <w:proofErr w:type="spellEnd"/>
      <w:r w:rsidRPr="0095102A">
        <w:rPr>
          <w:rFonts w:eastAsia="Times New Roman"/>
          <w:lang w:val="en-US" w:eastAsia="en-GB"/>
        </w:rPr>
        <w:t> by the Department of Energy, Environment and Climate Action (DEECA) or another department, then that department may be the relevant “decision maker” – and thus responsible for assessing and carrying out LUAA processes. Of course, it will assist council’s planning to be aware of the likely LUAA requirements from an early stage, even if a department will bear the legal responsibility.</w:t>
      </w:r>
    </w:p>
    <w:p w14:paraId="6EE4256B" w14:textId="32E1FE5F" w:rsidR="0056153A" w:rsidRDefault="0095102A" w:rsidP="005C77CC">
      <w:r w:rsidRPr="0095102A">
        <w:rPr>
          <w:rFonts w:eastAsia="Times New Roman"/>
          <w:lang w:val="en-US" w:eastAsia="en-GB"/>
        </w:rPr>
        <w:t xml:space="preserve">The Act also </w:t>
      </w:r>
      <w:r w:rsidR="005C77CC">
        <w:rPr>
          <w:rFonts w:eastAsia="Times New Roman"/>
          <w:lang w:val="en-US" w:eastAsia="en-GB"/>
        </w:rPr>
        <w:t xml:space="preserve">identifies some situations where someone other than the decision maker is the </w:t>
      </w:r>
      <w:r w:rsidRPr="005C77CC">
        <w:rPr>
          <w:rFonts w:eastAsia="Times New Roman"/>
          <w:b/>
          <w:bCs/>
          <w:lang w:val="en-US" w:eastAsia="en-GB"/>
        </w:rPr>
        <w:t>responsible</w:t>
      </w:r>
      <w:r w:rsidR="005C77CC" w:rsidRPr="005C77CC">
        <w:rPr>
          <w:rFonts w:eastAsia="Times New Roman"/>
          <w:b/>
          <w:bCs/>
          <w:lang w:val="en-US" w:eastAsia="en-GB"/>
        </w:rPr>
        <w:t xml:space="preserve"> person</w:t>
      </w:r>
      <w:r w:rsidR="005C77CC">
        <w:rPr>
          <w:rFonts w:eastAsia="Times New Roman"/>
          <w:lang w:val="en-US" w:eastAsia="en-GB"/>
        </w:rPr>
        <w:t>, i.e. responsible</w:t>
      </w:r>
      <w:r w:rsidRPr="0095102A">
        <w:rPr>
          <w:rFonts w:eastAsia="Times New Roman"/>
          <w:lang w:val="en-US" w:eastAsia="en-GB"/>
        </w:rPr>
        <w:t xml:space="preserve"> for carrying out negotiations and paying any agreed amounts. </w:t>
      </w:r>
      <w:r w:rsidR="005C77CC">
        <w:rPr>
          <w:rFonts w:eastAsia="Times New Roman"/>
          <w:lang w:val="en-US" w:eastAsia="en-GB"/>
        </w:rPr>
        <w:t>As noted above, f</w:t>
      </w:r>
      <w:r w:rsidRPr="0095102A">
        <w:rPr>
          <w:rFonts w:eastAsia="Times New Roman"/>
          <w:lang w:val="en-US" w:eastAsia="en-GB"/>
        </w:rPr>
        <w:t xml:space="preserve">or most if not all Negotiation activities relevant to local councils – </w:t>
      </w:r>
      <w:r w:rsidR="005C77CC">
        <w:rPr>
          <w:rFonts w:eastAsia="Times New Roman"/>
          <w:lang w:val="en-US" w:eastAsia="en-GB"/>
        </w:rPr>
        <w:t>such as</w:t>
      </w:r>
      <w:r w:rsidRPr="0095102A">
        <w:rPr>
          <w:rFonts w:eastAsia="Times New Roman"/>
          <w:lang w:val="en-US" w:eastAsia="en-GB"/>
        </w:rPr>
        <w:t xml:space="preserve"> major public works for which council is the decision maker – council will be responsible for conducting the negotiations itself.</w:t>
      </w:r>
      <w:r w:rsidR="005C77CC">
        <w:rPr>
          <w:rFonts w:eastAsia="Times New Roman"/>
          <w:lang w:val="en-US" w:eastAsia="en-GB"/>
        </w:rPr>
        <w:t xml:space="preserve"> Only where a council is intending to grant a </w:t>
      </w:r>
      <w:proofErr w:type="gramStart"/>
      <w:r w:rsidR="005C77CC" w:rsidRPr="005C77CC">
        <w:rPr>
          <w:rFonts w:eastAsia="Times New Roman"/>
          <w:lang w:val="en-US" w:eastAsia="en-GB"/>
        </w:rPr>
        <w:t>long term</w:t>
      </w:r>
      <w:proofErr w:type="gramEnd"/>
      <w:r w:rsidR="005C77CC" w:rsidRPr="005C77CC">
        <w:rPr>
          <w:rFonts w:eastAsia="Times New Roman"/>
          <w:lang w:val="en-US" w:eastAsia="en-GB"/>
        </w:rPr>
        <w:t xml:space="preserve"> commercial lease/</w:t>
      </w:r>
      <w:proofErr w:type="spellStart"/>
      <w:r w:rsidR="005C77CC" w:rsidRPr="005C77CC">
        <w:rPr>
          <w:rFonts w:eastAsia="Times New Roman"/>
          <w:lang w:val="en-US" w:eastAsia="en-GB"/>
        </w:rPr>
        <w:t>licence</w:t>
      </w:r>
      <w:proofErr w:type="spellEnd"/>
      <w:r w:rsidR="005C77CC" w:rsidRPr="005C77CC">
        <w:rPr>
          <w:rFonts w:eastAsia="Times New Roman"/>
          <w:lang w:val="en-US" w:eastAsia="en-GB"/>
        </w:rPr>
        <w:t>/permit (more than 10 years)</w:t>
      </w:r>
      <w:r w:rsidR="005C77CC">
        <w:rPr>
          <w:rFonts w:eastAsia="Times New Roman"/>
          <w:lang w:val="en-US" w:eastAsia="en-GB"/>
        </w:rPr>
        <w:t xml:space="preserve"> will this distinction be relevant.</w:t>
      </w:r>
    </w:p>
    <w:sectPr w:rsidR="0056153A" w:rsidSect="00C82C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01794"/>
    <w:multiLevelType w:val="hybridMultilevel"/>
    <w:tmpl w:val="D2B2AC78"/>
    <w:lvl w:ilvl="0" w:tplc="F47A977E">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938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2A"/>
    <w:rsid w:val="00001B34"/>
    <w:rsid w:val="000B333C"/>
    <w:rsid w:val="000C46B1"/>
    <w:rsid w:val="000C657F"/>
    <w:rsid w:val="000F4328"/>
    <w:rsid w:val="001669D6"/>
    <w:rsid w:val="00177832"/>
    <w:rsid w:val="001A4DF1"/>
    <w:rsid w:val="001B4DCD"/>
    <w:rsid w:val="001C245A"/>
    <w:rsid w:val="001F328E"/>
    <w:rsid w:val="00220453"/>
    <w:rsid w:val="00260849"/>
    <w:rsid w:val="002D301E"/>
    <w:rsid w:val="002F32C2"/>
    <w:rsid w:val="002F5E91"/>
    <w:rsid w:val="003325B3"/>
    <w:rsid w:val="00337F36"/>
    <w:rsid w:val="003C452E"/>
    <w:rsid w:val="003E6B7D"/>
    <w:rsid w:val="003F6CAF"/>
    <w:rsid w:val="00413450"/>
    <w:rsid w:val="0042055F"/>
    <w:rsid w:val="004447F7"/>
    <w:rsid w:val="004B12B9"/>
    <w:rsid w:val="004B15E0"/>
    <w:rsid w:val="004C0354"/>
    <w:rsid w:val="004C55C8"/>
    <w:rsid w:val="00554393"/>
    <w:rsid w:val="0056153A"/>
    <w:rsid w:val="005A3602"/>
    <w:rsid w:val="005C77CC"/>
    <w:rsid w:val="005F1CE4"/>
    <w:rsid w:val="00614AEF"/>
    <w:rsid w:val="0067169D"/>
    <w:rsid w:val="00682019"/>
    <w:rsid w:val="006E5E3F"/>
    <w:rsid w:val="006E7550"/>
    <w:rsid w:val="006F5470"/>
    <w:rsid w:val="006F7728"/>
    <w:rsid w:val="00742D4D"/>
    <w:rsid w:val="00765FF6"/>
    <w:rsid w:val="007C723F"/>
    <w:rsid w:val="007D302B"/>
    <w:rsid w:val="007D419A"/>
    <w:rsid w:val="008430A3"/>
    <w:rsid w:val="00890D8E"/>
    <w:rsid w:val="0089545D"/>
    <w:rsid w:val="008B74FA"/>
    <w:rsid w:val="008E0E73"/>
    <w:rsid w:val="00931355"/>
    <w:rsid w:val="0095102A"/>
    <w:rsid w:val="00962601"/>
    <w:rsid w:val="00974EEE"/>
    <w:rsid w:val="009B5061"/>
    <w:rsid w:val="00A0327F"/>
    <w:rsid w:val="00A21421"/>
    <w:rsid w:val="00A501E9"/>
    <w:rsid w:val="00A66C4E"/>
    <w:rsid w:val="00A90701"/>
    <w:rsid w:val="00B40F3F"/>
    <w:rsid w:val="00B440A6"/>
    <w:rsid w:val="00B50D97"/>
    <w:rsid w:val="00B71692"/>
    <w:rsid w:val="00C37752"/>
    <w:rsid w:val="00C612B6"/>
    <w:rsid w:val="00C71632"/>
    <w:rsid w:val="00C82C21"/>
    <w:rsid w:val="00CD62F9"/>
    <w:rsid w:val="00CD6A5E"/>
    <w:rsid w:val="00CF4B20"/>
    <w:rsid w:val="00CF4E20"/>
    <w:rsid w:val="00D5429D"/>
    <w:rsid w:val="00D83FCC"/>
    <w:rsid w:val="00DD2012"/>
    <w:rsid w:val="00DE04A9"/>
    <w:rsid w:val="00E23F28"/>
    <w:rsid w:val="00E455C7"/>
    <w:rsid w:val="00E54B09"/>
    <w:rsid w:val="00ED0EDC"/>
    <w:rsid w:val="00EE3DAE"/>
    <w:rsid w:val="00F23869"/>
    <w:rsid w:val="00F77D43"/>
    <w:rsid w:val="00FA1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ABC1D3"/>
  <w15:chartTrackingRefBased/>
  <w15:docId w15:val="{71CDEBFC-41D9-AE4A-AF86-8EB5D5D1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21"/>
    <w:pPr>
      <w:spacing w:after="240"/>
    </w:pPr>
    <w:rPr>
      <w:rFonts w:ascii="Arial" w:eastAsiaTheme="minorEastAsia" w:hAnsi="Arial"/>
      <w:lang w:val="en-GB"/>
    </w:rPr>
  </w:style>
  <w:style w:type="paragraph" w:styleId="Heading1">
    <w:name w:val="heading 1"/>
    <w:basedOn w:val="Normal"/>
    <w:next w:val="Normal"/>
    <w:link w:val="Heading1Char"/>
    <w:uiPriority w:val="9"/>
    <w:qFormat/>
    <w:rsid w:val="00C82C21"/>
    <w:pPr>
      <w:keepNext/>
      <w:keepLines/>
      <w:outlineLvl w:val="0"/>
    </w:pPr>
    <w:rPr>
      <w:rFonts w:eastAsiaTheme="majorEastAsia" w:cstheme="majorBidi"/>
      <w:b/>
      <w:bCs/>
      <w:color w:val="000000" w:themeColor="text1"/>
      <w:sz w:val="36"/>
      <w:szCs w:val="32"/>
    </w:rPr>
  </w:style>
  <w:style w:type="paragraph" w:styleId="Heading2">
    <w:name w:val="heading 2"/>
    <w:basedOn w:val="Normal"/>
    <w:next w:val="Normal"/>
    <w:link w:val="Heading2Char"/>
    <w:uiPriority w:val="9"/>
    <w:unhideWhenUsed/>
    <w:qFormat/>
    <w:rsid w:val="00C82C21"/>
    <w:pPr>
      <w:keepNext/>
      <w:keepLines/>
      <w:spacing w:before="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C82C21"/>
    <w:pPr>
      <w:keepNext/>
      <w:keepLines/>
      <w:spacing w:before="200"/>
      <w:outlineLvl w:val="2"/>
    </w:pPr>
    <w:rPr>
      <w:rFonts w:eastAsiaTheme="majorEastAsia" w:cstheme="majorBidi"/>
      <w:b/>
      <w:bCs/>
      <w:color w:val="0A1D30" w:themeColor="text2" w:themeShade="BF"/>
      <w:sz w:val="28"/>
    </w:rPr>
  </w:style>
  <w:style w:type="paragraph" w:styleId="Heading4">
    <w:name w:val="heading 4"/>
    <w:basedOn w:val="Normal"/>
    <w:next w:val="Normal"/>
    <w:link w:val="Heading4Char"/>
    <w:uiPriority w:val="9"/>
    <w:unhideWhenUsed/>
    <w:qFormat/>
    <w:rsid w:val="00C82C21"/>
    <w:pPr>
      <w:keepNext/>
      <w:keepLines/>
      <w:spacing w:before="200"/>
      <w:outlineLvl w:val="3"/>
    </w:pPr>
    <w:rPr>
      <w:rFonts w:eastAsiaTheme="majorEastAsia" w:cstheme="majorBidi"/>
      <w:b/>
      <w:bCs/>
      <w:iCs/>
      <w:color w:val="0A1D30" w:themeColor="text2" w:themeShade="BF"/>
    </w:rPr>
  </w:style>
  <w:style w:type="paragraph" w:styleId="Heading5">
    <w:name w:val="heading 5"/>
    <w:basedOn w:val="Normal"/>
    <w:next w:val="Normal"/>
    <w:link w:val="Heading5Char"/>
    <w:uiPriority w:val="9"/>
    <w:semiHidden/>
    <w:unhideWhenUsed/>
    <w:qFormat/>
    <w:rsid w:val="009510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510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10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102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102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C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2C21"/>
    <w:rPr>
      <w:rFonts w:ascii="Lucida Grande" w:eastAsiaTheme="minorEastAsia" w:hAnsi="Lucida Grande" w:cs="Lucida Grande"/>
      <w:sz w:val="18"/>
      <w:szCs w:val="18"/>
      <w:lang w:val="en-GB"/>
    </w:rPr>
  </w:style>
  <w:style w:type="paragraph" w:styleId="ListParagraph">
    <w:name w:val="List Paragraph"/>
    <w:basedOn w:val="Normal"/>
    <w:uiPriority w:val="34"/>
    <w:qFormat/>
    <w:rsid w:val="00C82C21"/>
    <w:pPr>
      <w:ind w:left="720"/>
      <w:contextualSpacing/>
      <w:jc w:val="both"/>
    </w:pPr>
  </w:style>
  <w:style w:type="paragraph" w:customStyle="1" w:styleId="Bullet1">
    <w:name w:val="Bullet1"/>
    <w:basedOn w:val="ListParagraph"/>
    <w:qFormat/>
    <w:rsid w:val="00C82C21"/>
    <w:pPr>
      <w:numPr>
        <w:numId w:val="1"/>
      </w:numPr>
      <w:spacing w:after="60" w:line="240" w:lineRule="atLeast"/>
      <w:jc w:val="left"/>
    </w:pPr>
    <w:rPr>
      <w:rFonts w:eastAsiaTheme="minorHAnsi"/>
      <w:szCs w:val="22"/>
      <w:lang w:val="en-AU"/>
    </w:rPr>
  </w:style>
  <w:style w:type="character" w:styleId="CommentReference">
    <w:name w:val="annotation reference"/>
    <w:basedOn w:val="DefaultParagraphFont"/>
    <w:uiPriority w:val="99"/>
    <w:semiHidden/>
    <w:unhideWhenUsed/>
    <w:rsid w:val="00C82C21"/>
    <w:rPr>
      <w:sz w:val="16"/>
      <w:szCs w:val="16"/>
    </w:rPr>
  </w:style>
  <w:style w:type="paragraph" w:styleId="CommentText">
    <w:name w:val="annotation text"/>
    <w:basedOn w:val="Normal"/>
    <w:link w:val="CommentTextChar"/>
    <w:uiPriority w:val="99"/>
    <w:semiHidden/>
    <w:unhideWhenUsed/>
    <w:rsid w:val="00C82C21"/>
    <w:rPr>
      <w:sz w:val="20"/>
      <w:szCs w:val="20"/>
    </w:rPr>
  </w:style>
  <w:style w:type="character" w:customStyle="1" w:styleId="CommentTextChar">
    <w:name w:val="Comment Text Char"/>
    <w:basedOn w:val="DefaultParagraphFont"/>
    <w:link w:val="CommentText"/>
    <w:uiPriority w:val="99"/>
    <w:semiHidden/>
    <w:rsid w:val="00C82C21"/>
    <w:rPr>
      <w:rFonts w:ascii="Arial" w:eastAsiaTheme="minorEastAsia" w:hAnsi="Arial"/>
      <w:sz w:val="20"/>
      <w:szCs w:val="20"/>
      <w:lang w:val="en-GB"/>
    </w:rPr>
  </w:style>
  <w:style w:type="paragraph" w:styleId="CommentSubject">
    <w:name w:val="annotation subject"/>
    <w:basedOn w:val="CommentText"/>
    <w:next w:val="CommentText"/>
    <w:link w:val="CommentSubjectChar"/>
    <w:uiPriority w:val="99"/>
    <w:semiHidden/>
    <w:unhideWhenUsed/>
    <w:rsid w:val="00C82C21"/>
    <w:rPr>
      <w:b/>
      <w:bCs/>
    </w:rPr>
  </w:style>
  <w:style w:type="character" w:customStyle="1" w:styleId="CommentSubjectChar">
    <w:name w:val="Comment Subject Char"/>
    <w:basedOn w:val="CommentTextChar"/>
    <w:link w:val="CommentSubject"/>
    <w:uiPriority w:val="99"/>
    <w:semiHidden/>
    <w:rsid w:val="00C82C21"/>
    <w:rPr>
      <w:rFonts w:ascii="Arial" w:eastAsiaTheme="minorEastAsia" w:hAnsi="Arial"/>
      <w:b/>
      <w:bCs/>
      <w:sz w:val="20"/>
      <w:szCs w:val="20"/>
      <w:lang w:val="en-GB"/>
    </w:rPr>
  </w:style>
  <w:style w:type="paragraph" w:styleId="Footer">
    <w:name w:val="footer"/>
    <w:basedOn w:val="Normal"/>
    <w:link w:val="FooterChar"/>
    <w:uiPriority w:val="99"/>
    <w:unhideWhenUsed/>
    <w:rsid w:val="00C82C21"/>
    <w:pPr>
      <w:tabs>
        <w:tab w:val="center" w:pos="4320"/>
        <w:tab w:val="right" w:pos="8640"/>
      </w:tabs>
      <w:jc w:val="both"/>
    </w:pPr>
    <w:rPr>
      <w:sz w:val="18"/>
    </w:rPr>
  </w:style>
  <w:style w:type="character" w:customStyle="1" w:styleId="FooterChar">
    <w:name w:val="Footer Char"/>
    <w:basedOn w:val="DefaultParagraphFont"/>
    <w:link w:val="Footer"/>
    <w:uiPriority w:val="99"/>
    <w:rsid w:val="00C82C21"/>
    <w:rPr>
      <w:rFonts w:ascii="Arial" w:eastAsiaTheme="minorEastAsia" w:hAnsi="Arial"/>
      <w:sz w:val="18"/>
      <w:lang w:val="en-GB"/>
    </w:rPr>
  </w:style>
  <w:style w:type="paragraph" w:styleId="FootnoteText">
    <w:name w:val="footnote text"/>
    <w:basedOn w:val="Normal"/>
    <w:link w:val="FootnoteTextChar"/>
    <w:uiPriority w:val="99"/>
    <w:unhideWhenUsed/>
    <w:rsid w:val="00C82C21"/>
    <w:rPr>
      <w:sz w:val="18"/>
    </w:rPr>
  </w:style>
  <w:style w:type="character" w:customStyle="1" w:styleId="FootnoteTextChar">
    <w:name w:val="Footnote Text Char"/>
    <w:basedOn w:val="DefaultParagraphFont"/>
    <w:link w:val="FootnoteText"/>
    <w:uiPriority w:val="99"/>
    <w:rsid w:val="00C82C21"/>
    <w:rPr>
      <w:rFonts w:ascii="Arial" w:eastAsiaTheme="minorEastAsia" w:hAnsi="Arial"/>
      <w:sz w:val="18"/>
      <w:lang w:val="en-GB"/>
    </w:rPr>
  </w:style>
  <w:style w:type="paragraph" w:styleId="Header">
    <w:name w:val="header"/>
    <w:basedOn w:val="Normal"/>
    <w:link w:val="HeaderChar"/>
    <w:uiPriority w:val="99"/>
    <w:unhideWhenUsed/>
    <w:rsid w:val="00C82C21"/>
    <w:pPr>
      <w:tabs>
        <w:tab w:val="center" w:pos="4320"/>
        <w:tab w:val="right" w:pos="8640"/>
      </w:tabs>
      <w:jc w:val="both"/>
    </w:pPr>
  </w:style>
  <w:style w:type="character" w:customStyle="1" w:styleId="HeaderChar">
    <w:name w:val="Header Char"/>
    <w:basedOn w:val="DefaultParagraphFont"/>
    <w:link w:val="Header"/>
    <w:uiPriority w:val="99"/>
    <w:rsid w:val="00C82C21"/>
    <w:rPr>
      <w:rFonts w:ascii="Arial" w:eastAsiaTheme="minorEastAsia" w:hAnsi="Arial"/>
      <w:lang w:val="en-GB"/>
    </w:rPr>
  </w:style>
  <w:style w:type="character" w:customStyle="1" w:styleId="Heading1Char">
    <w:name w:val="Heading 1 Char"/>
    <w:basedOn w:val="DefaultParagraphFont"/>
    <w:link w:val="Heading1"/>
    <w:uiPriority w:val="9"/>
    <w:rsid w:val="00C82C21"/>
    <w:rPr>
      <w:rFonts w:ascii="Arial" w:eastAsiaTheme="majorEastAsia" w:hAnsi="Arial" w:cstheme="majorBidi"/>
      <w:b/>
      <w:bCs/>
      <w:color w:val="000000" w:themeColor="text1"/>
      <w:sz w:val="36"/>
      <w:szCs w:val="32"/>
      <w:lang w:val="en-GB"/>
    </w:rPr>
  </w:style>
  <w:style w:type="character" w:customStyle="1" w:styleId="Heading2Char">
    <w:name w:val="Heading 2 Char"/>
    <w:basedOn w:val="DefaultParagraphFont"/>
    <w:link w:val="Heading2"/>
    <w:uiPriority w:val="9"/>
    <w:rsid w:val="00C82C21"/>
    <w:rPr>
      <w:rFonts w:ascii="Arial" w:eastAsiaTheme="majorEastAsia" w:hAnsi="Arial" w:cstheme="majorBidi"/>
      <w:b/>
      <w:bCs/>
      <w:color w:val="000000" w:themeColor="text1"/>
      <w:sz w:val="32"/>
      <w:szCs w:val="26"/>
      <w:lang w:val="en-GB"/>
    </w:rPr>
  </w:style>
  <w:style w:type="character" w:customStyle="1" w:styleId="Heading3Char">
    <w:name w:val="Heading 3 Char"/>
    <w:basedOn w:val="DefaultParagraphFont"/>
    <w:link w:val="Heading3"/>
    <w:uiPriority w:val="9"/>
    <w:rsid w:val="00C82C21"/>
    <w:rPr>
      <w:rFonts w:ascii="Arial" w:eastAsiaTheme="majorEastAsia" w:hAnsi="Arial" w:cstheme="majorBidi"/>
      <w:b/>
      <w:bCs/>
      <w:color w:val="0A1D30" w:themeColor="text2" w:themeShade="BF"/>
      <w:sz w:val="28"/>
      <w:lang w:val="en-GB"/>
    </w:rPr>
  </w:style>
  <w:style w:type="character" w:customStyle="1" w:styleId="Heading4Char">
    <w:name w:val="Heading 4 Char"/>
    <w:basedOn w:val="DefaultParagraphFont"/>
    <w:link w:val="Heading4"/>
    <w:uiPriority w:val="9"/>
    <w:rsid w:val="00C82C21"/>
    <w:rPr>
      <w:rFonts w:ascii="Arial" w:eastAsiaTheme="majorEastAsia" w:hAnsi="Arial" w:cstheme="majorBidi"/>
      <w:b/>
      <w:bCs/>
      <w:iCs/>
      <w:color w:val="0A1D30" w:themeColor="text2" w:themeShade="BF"/>
      <w:lang w:val="en-GB"/>
    </w:rPr>
  </w:style>
  <w:style w:type="character" w:styleId="Hyperlink">
    <w:name w:val="Hyperlink"/>
    <w:basedOn w:val="DefaultParagraphFont"/>
    <w:uiPriority w:val="99"/>
    <w:unhideWhenUsed/>
    <w:rsid w:val="00C82C21"/>
    <w:rPr>
      <w:color w:val="467886" w:themeColor="hyperlink"/>
      <w:u w:val="single"/>
    </w:rPr>
  </w:style>
  <w:style w:type="paragraph" w:styleId="NormalWeb">
    <w:name w:val="Normal (Web)"/>
    <w:basedOn w:val="Normal"/>
    <w:uiPriority w:val="99"/>
    <w:unhideWhenUsed/>
    <w:rsid w:val="00C82C21"/>
    <w:pPr>
      <w:spacing w:before="100" w:beforeAutospacing="1" w:after="100" w:afterAutospacing="1"/>
    </w:pPr>
    <w:rPr>
      <w:rFonts w:ascii="Times New Roman" w:hAnsi="Times New Roman" w:cs="Times New Roman"/>
      <w:sz w:val="20"/>
      <w:szCs w:val="20"/>
      <w:lang w:val="en-AU"/>
    </w:rPr>
  </w:style>
  <w:style w:type="table" w:styleId="TableGrid">
    <w:name w:val="Table Grid"/>
    <w:basedOn w:val="TableNormal"/>
    <w:uiPriority w:val="59"/>
    <w:rsid w:val="00C82C2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82C21"/>
  </w:style>
  <w:style w:type="paragraph" w:styleId="TOC2">
    <w:name w:val="toc 2"/>
    <w:basedOn w:val="Normal"/>
    <w:next w:val="Normal"/>
    <w:autoRedefine/>
    <w:uiPriority w:val="39"/>
    <w:unhideWhenUsed/>
    <w:rsid w:val="00C82C21"/>
    <w:pPr>
      <w:ind w:left="220"/>
    </w:pPr>
  </w:style>
  <w:style w:type="paragraph" w:styleId="TOC3">
    <w:name w:val="toc 3"/>
    <w:basedOn w:val="Normal"/>
    <w:next w:val="Normal"/>
    <w:autoRedefine/>
    <w:uiPriority w:val="39"/>
    <w:unhideWhenUsed/>
    <w:rsid w:val="00C82C21"/>
    <w:pPr>
      <w:ind w:left="440"/>
    </w:pPr>
  </w:style>
  <w:style w:type="paragraph" w:styleId="TOC4">
    <w:name w:val="toc 4"/>
    <w:basedOn w:val="Normal"/>
    <w:next w:val="Normal"/>
    <w:autoRedefine/>
    <w:uiPriority w:val="39"/>
    <w:unhideWhenUsed/>
    <w:rsid w:val="00C82C21"/>
    <w:pPr>
      <w:ind w:left="660"/>
    </w:pPr>
  </w:style>
  <w:style w:type="paragraph" w:styleId="TOC5">
    <w:name w:val="toc 5"/>
    <w:basedOn w:val="Normal"/>
    <w:next w:val="Normal"/>
    <w:autoRedefine/>
    <w:uiPriority w:val="39"/>
    <w:unhideWhenUsed/>
    <w:rsid w:val="00C82C21"/>
    <w:pPr>
      <w:ind w:left="880"/>
    </w:pPr>
  </w:style>
  <w:style w:type="paragraph" w:styleId="TOC6">
    <w:name w:val="toc 6"/>
    <w:basedOn w:val="Normal"/>
    <w:next w:val="Normal"/>
    <w:autoRedefine/>
    <w:uiPriority w:val="39"/>
    <w:unhideWhenUsed/>
    <w:rsid w:val="00C82C21"/>
    <w:pPr>
      <w:ind w:left="1100"/>
    </w:pPr>
  </w:style>
  <w:style w:type="paragraph" w:styleId="TOC7">
    <w:name w:val="toc 7"/>
    <w:basedOn w:val="Normal"/>
    <w:next w:val="Normal"/>
    <w:autoRedefine/>
    <w:uiPriority w:val="39"/>
    <w:unhideWhenUsed/>
    <w:rsid w:val="00C82C21"/>
    <w:pPr>
      <w:ind w:left="1320"/>
    </w:pPr>
  </w:style>
  <w:style w:type="paragraph" w:styleId="TOC8">
    <w:name w:val="toc 8"/>
    <w:basedOn w:val="Normal"/>
    <w:next w:val="Normal"/>
    <w:autoRedefine/>
    <w:uiPriority w:val="39"/>
    <w:unhideWhenUsed/>
    <w:rsid w:val="00C82C21"/>
    <w:pPr>
      <w:ind w:left="1540"/>
    </w:pPr>
  </w:style>
  <w:style w:type="paragraph" w:styleId="TOC9">
    <w:name w:val="toc 9"/>
    <w:basedOn w:val="Normal"/>
    <w:next w:val="Normal"/>
    <w:autoRedefine/>
    <w:uiPriority w:val="39"/>
    <w:unhideWhenUsed/>
    <w:rsid w:val="00C82C21"/>
    <w:pPr>
      <w:ind w:left="1760"/>
    </w:pPr>
  </w:style>
  <w:style w:type="character" w:customStyle="1" w:styleId="Heading5Char">
    <w:name w:val="Heading 5 Char"/>
    <w:basedOn w:val="DefaultParagraphFont"/>
    <w:link w:val="Heading5"/>
    <w:uiPriority w:val="9"/>
    <w:semiHidden/>
    <w:rsid w:val="0095102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5102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5102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5102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5102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510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02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510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02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510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102A"/>
    <w:rPr>
      <w:rFonts w:ascii="Arial" w:eastAsiaTheme="minorEastAsia" w:hAnsi="Arial"/>
      <w:i/>
      <w:iCs/>
      <w:color w:val="404040" w:themeColor="text1" w:themeTint="BF"/>
      <w:lang w:val="en-GB"/>
    </w:rPr>
  </w:style>
  <w:style w:type="character" w:styleId="IntenseEmphasis">
    <w:name w:val="Intense Emphasis"/>
    <w:basedOn w:val="DefaultParagraphFont"/>
    <w:uiPriority w:val="21"/>
    <w:qFormat/>
    <w:rsid w:val="0095102A"/>
    <w:rPr>
      <w:i/>
      <w:iCs/>
      <w:color w:val="0F4761" w:themeColor="accent1" w:themeShade="BF"/>
    </w:rPr>
  </w:style>
  <w:style w:type="paragraph" w:styleId="IntenseQuote">
    <w:name w:val="Intense Quote"/>
    <w:basedOn w:val="Normal"/>
    <w:next w:val="Normal"/>
    <w:link w:val="IntenseQuoteChar"/>
    <w:uiPriority w:val="30"/>
    <w:qFormat/>
    <w:rsid w:val="00951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02A"/>
    <w:rPr>
      <w:rFonts w:ascii="Arial" w:eastAsiaTheme="minorEastAsia" w:hAnsi="Arial"/>
      <w:i/>
      <w:iCs/>
      <w:color w:val="0F4761" w:themeColor="accent1" w:themeShade="BF"/>
      <w:lang w:val="en-GB"/>
    </w:rPr>
  </w:style>
  <w:style w:type="character" w:styleId="IntenseReference">
    <w:name w:val="Intense Reference"/>
    <w:basedOn w:val="DefaultParagraphFont"/>
    <w:uiPriority w:val="32"/>
    <w:qFormat/>
    <w:rsid w:val="0095102A"/>
    <w:rPr>
      <w:b/>
      <w:bCs/>
      <w:smallCaps/>
      <w:color w:val="0F4761" w:themeColor="accent1" w:themeShade="BF"/>
      <w:spacing w:val="5"/>
    </w:rPr>
  </w:style>
  <w:style w:type="character" w:customStyle="1" w:styleId="textrun">
    <w:name w:val="textrun"/>
    <w:basedOn w:val="DefaultParagraphFont"/>
    <w:rsid w:val="0095102A"/>
  </w:style>
  <w:style w:type="character" w:customStyle="1" w:styleId="apple-converted-space">
    <w:name w:val="apple-converted-space"/>
    <w:basedOn w:val="DefaultParagraphFont"/>
    <w:rsid w:val="0095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067979">
      <w:bodyDiv w:val="1"/>
      <w:marLeft w:val="0"/>
      <w:marRight w:val="0"/>
      <w:marTop w:val="0"/>
      <w:marBottom w:val="0"/>
      <w:divBdr>
        <w:top w:val="none" w:sz="0" w:space="0" w:color="auto"/>
        <w:left w:val="none" w:sz="0" w:space="0" w:color="auto"/>
        <w:bottom w:val="none" w:sz="0" w:space="0" w:color="auto"/>
        <w:right w:val="none" w:sz="0" w:space="0" w:color="auto"/>
      </w:divBdr>
      <w:divsChild>
        <w:div w:id="1015881754">
          <w:marLeft w:val="0"/>
          <w:marRight w:val="0"/>
          <w:marTop w:val="0"/>
          <w:marBottom w:val="0"/>
          <w:divBdr>
            <w:top w:val="none" w:sz="0" w:space="0" w:color="auto"/>
            <w:left w:val="none" w:sz="0" w:space="0" w:color="auto"/>
            <w:bottom w:val="none" w:sz="0" w:space="0" w:color="auto"/>
            <w:right w:val="none" w:sz="0" w:space="0" w:color="auto"/>
          </w:divBdr>
        </w:div>
        <w:div w:id="175467034">
          <w:marLeft w:val="0"/>
          <w:marRight w:val="0"/>
          <w:marTop w:val="0"/>
          <w:marBottom w:val="0"/>
          <w:divBdr>
            <w:top w:val="none" w:sz="0" w:space="0" w:color="auto"/>
            <w:left w:val="none" w:sz="0" w:space="0" w:color="auto"/>
            <w:bottom w:val="none" w:sz="0" w:space="0" w:color="auto"/>
            <w:right w:val="none" w:sz="0" w:space="0" w:color="auto"/>
          </w:divBdr>
        </w:div>
        <w:div w:id="2130853594">
          <w:marLeft w:val="0"/>
          <w:marRight w:val="0"/>
          <w:marTop w:val="0"/>
          <w:marBottom w:val="0"/>
          <w:divBdr>
            <w:top w:val="none" w:sz="0" w:space="0" w:color="auto"/>
            <w:left w:val="none" w:sz="0" w:space="0" w:color="auto"/>
            <w:bottom w:val="none" w:sz="0" w:space="0" w:color="auto"/>
            <w:right w:val="none" w:sz="0" w:space="0" w:color="auto"/>
          </w:divBdr>
        </w:div>
        <w:div w:id="1413577162">
          <w:marLeft w:val="0"/>
          <w:marRight w:val="0"/>
          <w:marTop w:val="0"/>
          <w:marBottom w:val="0"/>
          <w:divBdr>
            <w:top w:val="none" w:sz="0" w:space="0" w:color="auto"/>
            <w:left w:val="none" w:sz="0" w:space="0" w:color="auto"/>
            <w:bottom w:val="none" w:sz="0" w:space="0" w:color="auto"/>
            <w:right w:val="none" w:sz="0" w:space="0" w:color="auto"/>
          </w:divBdr>
        </w:div>
        <w:div w:id="160198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Whelan</dc:creator>
  <cp:keywords/>
  <dc:description/>
  <cp:lastModifiedBy>Shawn Whelan</cp:lastModifiedBy>
  <cp:revision>2</cp:revision>
  <dcterms:created xsi:type="dcterms:W3CDTF">2024-09-16T00:47:00Z</dcterms:created>
  <dcterms:modified xsi:type="dcterms:W3CDTF">2024-09-16T07:28:00Z</dcterms:modified>
</cp:coreProperties>
</file>