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header2.xml" ContentType="application/vnd.openxmlformats-officedocument.wordprocessingml.header+xml"/>
  <Override PartName="/word/webSettings.xml" ContentType="application/vnd.openxmlformats-officedocument.wordprocessingml.webSettings+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body>
    <!-- Modified by docx4j 8.2.0 (Apache licensed) using ECLIPSELINK_MOXy JAXB in Oracle Java 1.8.0_161 on Linux -->
    <w:p w:rsidRPr="007F4013" w:rsidR="00A412C3" w:rsidP="007F4013" w:rsidRDefault="00A412C3" w14:paraId="4CB0A8AD" w14:textId="3F287D04">
      <w:pPr>
        <w:pStyle w:val="DJCStablecaption"/>
        <w:sectPr w:rsidRPr="007F4013" w:rsidR="00A412C3" w:rsidSect="009A6D8C">
          <w:headerReference r:id="rId8" w:type="default"/>
          <w:footerReference r:id="rId9" w:type="default"/>
          <w:footerReference r:id="rId10" w:type="first"/>
          <w:type w:val="continuous"/>
          <w:pgSz w:w="11906" w:h="16838" w:code="9"/>
          <w:pgMar w:top="284" w:right="851" w:bottom="1418" w:left="851" w:header="567" w:footer="680" w:gutter="0"/>
          <w:cols w:space="340"/>
          <w:docGrid w:linePitch="360"/>
        </w:sectPr>
      </w:pPr>
    </w:p>
    <w:tbl>
      <w:tblPr>
        <w:tblW w:w="0" w:type="auto"/>
        <w:tblLook w:firstRow="1" w:lastRow="0" w:firstColumn="1" w:lastColumn="0" w:noHBand="0" w:noVBand="1" w:val="04A0"/>
      </w:tblPr>
      <w:tblGrid>
        <w:gridCol w:w="7196"/>
      </w:tblGrid>
      <w:tr w:rsidR="00AD784C" w:rsidTr="00160510" w14:paraId="34FE005E" w14:textId="77777777">
        <w:trPr>
          <w:trHeight w:val="1120"/>
        </w:trPr>
        <w:tc>
          <w:tcPr>
            <w:tcW w:w="7196" w:type="dxa"/>
            <w:shd w:val="clear" w:color="auto" w:fill="auto"/>
            <w:tcMar>
              <w:left w:w="0" w:type="dxa"/>
            </w:tcMar>
            <w:vAlign w:val="bottom"/>
          </w:tcPr>
          <w:p w:rsidRPr="00161AA0" w:rsidR="00AD784C" w:rsidP="009D0081" w:rsidRDefault="0083277F" w14:paraId="3043D2E2" w14:textId="089F99F7">
            <w:pPr>
              <w:pStyle w:val="DJRmainheading"/>
            </w:pPr>
            <w:r>
              <w:t>3</w:t>
            </w:r>
            <w:r w:rsidR="004E5C23">
              <w:t xml:space="preserve">. What is </w:t>
            </w:r>
            <w:r>
              <w:t>a Natural Resource Agreement?</w:t>
            </w:r>
          </w:p>
        </w:tc>
      </w:tr>
      <w:tr w:rsidR="00AD784C" w:rsidTr="00160510" w14:paraId="14BB5065" w14:textId="77777777">
        <w:trPr>
          <w:trHeight w:val="1022" w:hRule="exact"/>
        </w:trPr>
        <w:tc>
          <w:tcPr>
            <w:tcW w:w="7196" w:type="dxa"/>
            <w:shd w:val="clear" w:color="auto" w:fill="auto"/>
            <w:tcMar>
              <w:top w:w="170" w:type="dxa"/>
              <w:left w:w="0" w:type="dxa"/>
              <w:bottom w:w="510" w:type="dxa"/>
            </w:tcMar>
          </w:tcPr>
          <w:p w:rsidRPr="00AD784C" w:rsidR="00357B4E" w:rsidP="009D0081" w:rsidRDefault="00357B4E" w14:paraId="0F60EEF1" w14:textId="64070BD2">
            <w:pPr>
              <w:pStyle w:val="DJRmainsubheading"/>
              <w:rPr>
                <w:szCs w:val="28"/>
              </w:rPr>
            </w:pPr>
          </w:p>
        </w:tc>
      </w:tr>
    </w:tbl>
    <w:p w:rsidRPr="00815555" w:rsidR="00D370A0" w:rsidP="00D370A0" w:rsidRDefault="00D370A0" w14:paraId="0BC39281" w14:textId="77777777">
      <w:pPr>
        <w:pStyle w:val="Boldheaderstyle"/>
        <w:rPr>
          <w:sz w:val="32"/>
          <w:szCs w:val="32"/>
        </w:rPr>
      </w:pPr>
      <w:bookmarkStart w:id="0" w:name="_Hlk48216334"/>
      <w:r w:rsidRPr="00815555">
        <w:rPr>
          <w:sz w:val="32"/>
          <w:szCs w:val="32"/>
        </w:rPr>
        <w:t xml:space="preserve">Information about the Taungurung </w:t>
      </w:r>
      <w:r w:rsidRPr="00F67301">
        <w:rPr>
          <w:i/>
          <w:iCs/>
          <w:sz w:val="32"/>
          <w:szCs w:val="32"/>
        </w:rPr>
        <w:t>Traditional Owner Settlement Act 2010</w:t>
      </w:r>
      <w:r w:rsidRPr="00815555">
        <w:rPr>
          <w:sz w:val="32"/>
          <w:szCs w:val="32"/>
        </w:rPr>
        <w:t xml:space="preserve"> agreement</w:t>
      </w:r>
    </w:p>
    <w:bookmarkEnd w:id="0"/>
    <w:p w:rsidR="0083277F" w:rsidP="0083277F" w:rsidRDefault="0083277F" w14:paraId="73282360" w14:textId="77777777">
      <w:pPr>
        <w:pStyle w:val="DJCSbody"/>
      </w:pPr>
      <w:r>
        <w:t>The Taungurung have managed natural resources within their Country over thousands of years. They have ongoing rights and cultural obligations to continue to participate in the management of those resources.</w:t>
      </w:r>
    </w:p>
    <w:p w:rsidR="0083277F" w:rsidP="0083277F" w:rsidRDefault="0083277F" w14:paraId="65E1FD61" w14:textId="6F8D6D61">
      <w:pPr>
        <w:pStyle w:val="DJCSbody"/>
      </w:pPr>
      <w:r>
        <w:t xml:space="preserve">A Natural Resource Agreement provides a framework for how Traditional Owners can carry out agreed activities, including to take, use and manage natural resources, consistent with ‘sustainability </w:t>
      </w:r>
      <w:proofErr w:type="gramStart"/>
      <w:r>
        <w:t>principles’</w:t>
      </w:r>
      <w:proofErr w:type="gramEnd"/>
      <w:r>
        <w:t>.</w:t>
      </w:r>
    </w:p>
    <w:p w:rsidR="0083277F" w:rsidP="0083277F" w:rsidRDefault="0083277F" w14:paraId="29C25479" w14:textId="77777777">
      <w:pPr>
        <w:pStyle w:val="Heading1"/>
      </w:pPr>
      <w:r>
        <w:t>What does the Natural Resource Agreement provide for the Taungurung?</w:t>
      </w:r>
    </w:p>
    <w:p w:rsidRPr="0083277F" w:rsidR="0083277F" w:rsidP="0083277F" w:rsidRDefault="0083277F" w14:paraId="1F2F5E75" w14:textId="77777777">
      <w:pPr>
        <w:pStyle w:val="DJCSbody"/>
      </w:pPr>
      <w:r w:rsidRPr="0083277F">
        <w:t>The agreement provides for Taungurung people to access public land within the agreement area to hunt, fish, camp, and gather natural resources. This includes accessing and using vegetation or stone for commercial purposes, subject to some limitations.</w:t>
      </w:r>
    </w:p>
    <w:p w:rsidRPr="0083277F" w:rsidR="0083277F" w:rsidP="0083277F" w:rsidRDefault="0083277F" w14:paraId="77476054" w14:textId="77777777">
      <w:pPr>
        <w:pStyle w:val="DJCSbody"/>
      </w:pPr>
      <w:r w:rsidRPr="0083277F">
        <w:t>Taungurung people will not have to pay for or hold a licence or permit, but will be required to demonstrate that they are a member of the Taungurung Traditional Owner group to access and carry out the agreed activities. The agreement does not affect the access of existing users, such as recreational fishers and hunters.</w:t>
      </w:r>
    </w:p>
    <w:p w:rsidR="0083277F" w:rsidP="0083277F" w:rsidRDefault="0083277F" w14:paraId="08476EB4" w14:textId="77777777">
      <w:pPr>
        <w:pStyle w:val="Heading1"/>
      </w:pPr>
      <w:r>
        <w:t>How will the Taungurung participate in the management of natural resources?</w:t>
      </w:r>
    </w:p>
    <w:p w:rsidR="0083277F" w:rsidP="0083277F" w:rsidRDefault="0083277F" w14:paraId="376EB05B" w14:textId="7384C3C1">
      <w:pPr>
        <w:pStyle w:val="DJCSbody"/>
      </w:pPr>
      <w:r>
        <w:t xml:space="preserve">The </w:t>
      </w:r>
      <w:r w:rsidR="007B426C">
        <w:t>S</w:t>
      </w:r>
      <w:r>
        <w:t xml:space="preserve">tate </w:t>
      </w:r>
      <w:r w:rsidR="007B426C">
        <w:t xml:space="preserve">of Victoria (state) </w:t>
      </w:r>
      <w:r>
        <w:t>and the Taungurung Land and Waters Council Aboriginal Corporation (TLaWCAC) will work together to develop strategies for Taungurung’s participation in the design and monitoring of natural resource management initiatives in the agreement area.</w:t>
      </w:r>
    </w:p>
    <w:p w:rsidR="0083277F" w:rsidP="0083277F" w:rsidRDefault="0083277F" w14:paraId="2C70590B" w14:textId="77777777">
      <w:pPr>
        <w:pStyle w:val="DJCSbody"/>
      </w:pPr>
      <w:r>
        <w:t>The Natural Resource Agreement gives particular recognition to the Taungurung's special association with the Goulburn River, and includes provisions for the state to support the Taungurung to help manage the river’s oversight and protection.</w:t>
      </w:r>
    </w:p>
    <w:p w:rsidR="0083277F" w:rsidP="0083277F" w:rsidRDefault="0083277F" w14:paraId="6D14C77F" w14:textId="77777777">
      <w:pPr>
        <w:pStyle w:val="DJCSbody"/>
      </w:pPr>
      <w:r>
        <w:t>A Procurement Strategy will also support TLaWCAC to access procurement opportunities and achieve employment outcomes in natural resources management within the agreement area.</w:t>
      </w:r>
    </w:p>
    <w:p w:rsidR="0083277F" w:rsidP="0083277F" w:rsidRDefault="0083277F" w14:paraId="51363E6F" w14:textId="77777777">
      <w:pPr>
        <w:pStyle w:val="Heading1"/>
      </w:pPr>
      <w:r>
        <w:t>Traditional Owner Land Natural Resource Agreement</w:t>
      </w:r>
    </w:p>
    <w:p w:rsidR="0083277F" w:rsidP="0083277F" w:rsidRDefault="0083277F" w14:paraId="2906065C" w14:textId="77777777">
      <w:pPr>
        <w:pStyle w:val="DJCSbody"/>
      </w:pPr>
      <w:r>
        <w:t>The Taungurung settlement package includes a Traditional Owner Land Natural Resource Agreement. This agreement extends the operation of the Natural Resource Agreement to freehold land that is owned by TLaWCAC, or by a Taungurung person.</w:t>
      </w:r>
    </w:p>
    <w:p w:rsidR="004E5C23" w:rsidP="009202F4" w:rsidRDefault="004E5C23" w14:paraId="1AD3CE4E" w14:textId="77777777"/>
    <w:p w:rsidR="009A6D8C" w:rsidP="005C6C63" w:rsidRDefault="009A6D8C" w14:paraId="6388D288" w14:textId="77777777">
      <w:pPr>
        <w:pStyle w:val="FootnoteText"/>
      </w:pPr>
    </w:p>
    <w:sectPr w:rsidR="009A6D8C" w:rsidSect="009A6D8C">
      <w:headerReference r:id="rId11" w:type="default"/>
      <w:type w:val="continuous"/>
      <w:pgSz w:w="11906" w:h="16838" w:code="9"/>
      <w:pgMar w:top="1871" w:right="851" w:bottom="1418" w:left="851" w:header="1049" w:footer="737" w:gutter="0"/>
      <w:cols w:space="397"/>
      <w:docGrid w:linePitch="360"/>
    </w:sectPr>
  </w:body>
</w:document>
</file>

<file path=word/endnotes.xml><?xml version="1.0" encoding="utf-8"?>
<w:end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endnote w:type="separator" w:id="-1">
    <w:p w:rsidR="00DE2B53" w:rsidRDefault="00DE2B53" w14:paraId="59BF7720" w14:textId="77777777">
      <w:r>
        <w:separator/>
      </w:r>
    </w:p>
  </w:endnote>
  <w:endnote w:type="continuationSeparator" w:id="0">
    <w:p w:rsidR="00DE2B53" w:rsidRDefault="00DE2B53" w14:paraId="2E4B57D4" w14:textId="77777777">
      <w:r>
        <w:continuationSeparator/>
      </w:r>
    </w:p>
  </w:endnote>
</w:endnotes>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VIC-Light">
    <w:altName w:val="Calibri"/>
    <w:panose1 w:val="000004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sdt>
    <w:sdtPr>
      <w:id w:val="-430516708"/>
      <w:docPartObj>
        <w:docPartGallery w:val="Page Numbers (Bottom of Page)"/>
        <w:docPartUnique/>
      </w:docPartObj>
    </w:sdtPr>
    <w:sdtEndPr/>
    <w:sdtContent>
      <w:sdt>
        <w:sdtPr>
          <w:id w:val="1388456432"/>
          <w:docPartObj>
            <w:docPartGallery w:val="Page Numbers (Top of Page)"/>
            <w:docPartUnique/>
          </w:docPartObj>
        </w:sdtPr>
        <w:sdtEndPr/>
        <w:sdtContent>
          <w:p w:rsidRPr="00A11421" w:rsidR="00F84DAD" w:rsidP="003239C1" w:rsidRDefault="007F4013" w14:paraId="6135053E" w14:textId="08653D7A">
            <w:pPr>
              <w:pStyle w:val="DJRfooter"/>
              <w:tabs>
                <w:tab w:val="clear" w:pos="10206"/>
                <w:tab w:val="left" w:pos="567"/>
                <w:tab w:val="left" w:pos="1418"/>
                <w:tab w:val="left" w:pos="4395"/>
              </w:tabs>
            </w:pPr>
            <w:r>
              <w:rPr>
                <w:noProof/>
                <w:lang w:eastAsia="en-AU"/>
              </w:rPr>
              <w:drawing>
                <wp:anchor distT="0" distB="0" distL="114300" distR="114300" simplePos="false" relativeHeight="251673088" behindDoc="true" locked="false" layoutInCell="true" allowOverlap="true" wp14:anchorId="337E427F" wp14:editId="0DC9C50D">
                  <wp:simplePos x="0" y="0"/>
                  <wp:positionH relativeFrom="margin">
                    <wp:posOffset>5079364</wp:posOffset>
                  </wp:positionH>
                  <wp:positionV relativeFrom="paragraph">
                    <wp:posOffset>-126192</wp:posOffset>
                  </wp:positionV>
                  <wp:extent cx="1392509" cy="378287"/>
                  <wp:effectExtent l="0" t="0" r="0" b="3175"/>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 name="Picture 2"/>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Victoria State Gove DJCS right PMS2945 rgb_outline.jpg"/>
                          <pic:cNvPicPr/>
                        </pic:nvPicPr>
                        <pic:blipFill>
                          <a:blip r:embed="rId1">
                            <a:extLst>
                              <a:ext uri="{28A0092B-C50C-407E-A947-70E740481C1C}">
                                <a14:useLocalDpi val="false"/>
                              </a:ext>
                            </a:extLst>
                          </a:blip>
                          <a:stretch>
                            <a:fillRect/>
                          </a:stretch>
                        </pic:blipFill>
                        <pic:spPr>
                          <a:xfrm>
                            <a:off x="0" y="0"/>
                            <a:ext cx="1405855" cy="381912"/>
                          </a:xfrm>
                          <a:prstGeom prst="rect">
                            <a:avLst/>
                          </a:prstGeom>
                        </pic:spPr>
                      </pic:pic>
                    </a:graphicData>
                  </a:graphic>
                  <wp14:sizeRelH relativeFrom="margin">
                    <wp14:pctWidth>0</wp14:pctWidth>
                  </wp14:sizeRelH>
                  <wp14:sizeRelV relativeFrom="margin">
                    <wp14:pctHeight>0</wp14:pctHeight>
                  </wp14:sizeRelV>
                </wp:anchor>
              </w:drawing>
            </w:r>
            <w:r w:rsidR="00424153">
              <w:t xml:space="preserve">Page </w:t>
            </w:r>
            <w:r w:rsidRPr="00424153" w:rsidR="00424153">
              <w:rPr>
                <w:bCs/>
                <w:sz w:val="24"/>
                <w:szCs w:val="24"/>
              </w:rPr>
              <w:fldChar w:fldCharType="begin"/>
            </w:r>
            <w:r w:rsidRPr="00424153" w:rsidR="00424153">
              <w:rPr>
                <w:bCs/>
              </w:rPr>
              <w:instrText xml:space="preserve"> PAGE </w:instrText>
            </w:r>
            <w:r w:rsidRPr="00424153" w:rsidR="00424153">
              <w:rPr>
                <w:bCs/>
                <w:sz w:val="24"/>
                <w:szCs w:val="24"/>
              </w:rPr>
              <w:fldChar w:fldCharType="separate"/>
            </w:r>
            <w:r>
              <w:rPr>
                <w:bCs/>
                <w:noProof/>
              </w:rPr>
              <w:t>1</w:t>
            </w:r>
            <w:r w:rsidRPr="00424153" w:rsidR="00424153">
              <w:rPr>
                <w:bCs/>
                <w:sz w:val="24"/>
                <w:szCs w:val="24"/>
              </w:rPr>
              <w:fldChar w:fldCharType="end"/>
            </w:r>
            <w:r w:rsidR="00424153">
              <w:t xml:space="preserve"> of </w:t>
            </w:r>
            <w:r w:rsidRPr="00424153" w:rsidR="00424153">
              <w:rPr>
                <w:bCs/>
                <w:sz w:val="24"/>
                <w:szCs w:val="24"/>
              </w:rPr>
              <w:fldChar w:fldCharType="begin"/>
            </w:r>
            <w:r w:rsidRPr="00424153" w:rsidR="00424153">
              <w:rPr>
                <w:bCs/>
              </w:rPr>
              <w:instrText xml:space="preserve"> NUMPAGES  </w:instrText>
            </w:r>
            <w:r w:rsidRPr="00424153" w:rsidR="00424153">
              <w:rPr>
                <w:bCs/>
                <w:sz w:val="24"/>
                <w:szCs w:val="24"/>
              </w:rPr>
              <w:fldChar w:fldCharType="separate"/>
            </w:r>
            <w:r>
              <w:rPr>
                <w:bCs/>
                <w:noProof/>
              </w:rPr>
              <w:t>1</w:t>
            </w:r>
            <w:r w:rsidRPr="00424153" w:rsidR="00424153">
              <w:rPr>
                <w:bCs/>
                <w:sz w:val="24"/>
                <w:szCs w:val="24"/>
              </w:rPr>
              <w:fldChar w:fldCharType="end"/>
            </w:r>
            <w:r w:rsidR="00424153">
              <w:rPr>
                <w:b/>
                <w:bCs/>
                <w:sz w:val="24"/>
                <w:szCs w:val="24"/>
              </w:rPr>
              <w:tab/>
            </w:r>
          </w:p>
        </w:sdtContent>
      </w:sdt>
    </w:sdtContent>
  </w:sdt>
</w:ftr>
</file>

<file path=word/footer2.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1D21C8" w:rsidP="001D21C8" w:rsidRDefault="001D21C8" w14:paraId="0C95C1F6" w14:textId="77777777">
    <w:pPr>
      <w:pStyle w:val="DJRfooter"/>
      <w:tabs>
        <w:tab w:val="clear" w:pos="10206"/>
        <w:tab w:val="left" w:pos="567"/>
        <w:tab w:val="left" w:pos="3969"/>
        <w:tab w:val="right" w:pos="7371"/>
      </w:tabs>
    </w:pPr>
    <w:r>
      <w:rPr>
        <w:noProof/>
        <w:lang w:eastAsia="en-AU"/>
      </w:rPr>
      <w:drawing>
        <wp:anchor distT="0" distB="0" distL="114300" distR="114300" simplePos="false" relativeHeight="251672064" behindDoc="true" locked="false" layoutInCell="true" allowOverlap="true" wp14:anchorId="10993F12" wp14:editId="6215439E">
          <wp:simplePos x="0" y="0"/>
          <wp:positionH relativeFrom="page">
            <wp:posOffset>-173</wp:posOffset>
          </wp:positionH>
          <wp:positionV relativeFrom="page">
            <wp:posOffset>9919681</wp:posOffset>
          </wp:positionV>
          <wp:extent cx="7559640" cy="76212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6" name="Picture 146" descr="Victoria State Government Justice and Regulation"/>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1892811233"/>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1771515340"/>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footnote w:type="separator" w:id="-1">
    <w:p w:rsidR="00DE2B53" w:rsidP="002862F1" w:rsidRDefault="00DE2B53" w14:paraId="47E4C404" w14:textId="77777777">
      <w:pPr>
        <w:spacing w:before="120"/>
      </w:pPr>
      <w:r>
        <w:separator/>
      </w:r>
    </w:p>
  </w:footnote>
  <w:footnote w:type="continuationSeparator" w:id="0">
    <w:p w:rsidR="00DE2B53" w:rsidRDefault="00DE2B53" w14:paraId="04303976" w14:textId="77777777">
      <w:r>
        <w:continuationSeparator/>
      </w:r>
    </w:p>
    <w:p w:rsidR="00DE2B53" w:rsidRDefault="00DE2B53" w14:paraId="49191851" w14:textId="77777777"/>
    <w:p w:rsidR="00DE2B53" w:rsidRDefault="00DE2B53" w14:paraId="62C6BAF5" w14:textId="77777777"/>
  </w:footnote>
  <w:footnote w:type="continuationNotice" w:id="1">
    <w:p w:rsidR="00DE2B53" w:rsidRDefault="00DE2B53" w14:paraId="664F82F4" w14:textId="77777777"/>
  </w:footnote>
</w:footnotes>
</file>

<file path=word/header1.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51568D" w:rsidR="009D70A4" w:rsidP="00496002" w:rsidRDefault="00496002" w14:paraId="4C743DAA" w14:textId="77777777">
    <w:pPr>
      <w:pStyle w:val="DJRheader"/>
      <w:ind w:left="0"/>
    </w:pPr>
    <w:r>
      <w:rPr>
        <w:noProof/>
        <w:lang w:eastAsia="en-AU"/>
      </w:rPr>
      <w:drawing>
        <wp:anchor distT="0" distB="0" distL="114300" distR="114300" simplePos="false" relativeHeight="251662848" behindDoc="true" locked="true" layoutInCell="true" allowOverlap="true" wp14:anchorId="6112FB69" wp14:editId="3043C8E2">
          <wp:simplePos x="0" y="0"/>
          <wp:positionH relativeFrom="page">
            <wp:posOffset>0</wp:posOffset>
          </wp:positionH>
          <wp:positionV relativeFrom="page">
            <wp:posOffset>0</wp:posOffset>
          </wp:positionV>
          <wp:extent cx="7596000" cy="1990531"/>
          <wp:effectExtent l="0" t="0" r="508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4" name="Picture 144" descr="Main banner image"/>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DJR_FactSheet_Banner top.png"/>
                  <pic:cNvPicPr/>
                </pic:nvPicPr>
                <pic:blipFill>
                  <a:blip r:embed="rId1"/>
                  <a:stretch>
                    <a:fillRect/>
                  </a:stretch>
                </pic:blipFill>
                <pic:spPr>
                  <a:xfrm>
                    <a:off x="0" y="0"/>
                    <a:ext cx="7596000" cy="19905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F70FAD" w:rsidR="00496002" w:rsidP="00F70FAD" w:rsidRDefault="00496002" w14:paraId="47A2E903" w14:textId="77777777">
    <w:pPr>
      <w:pStyle w:val="DJRheader"/>
    </w:pPr>
    <w:r>
      <w:rPr>
        <w:noProof/>
        <w:lang w:eastAsia="en-AU"/>
      </w:rPr>
      <w:drawing>
        <wp:anchor distT="0" distB="0" distL="114300" distR="114300" simplePos="false" relativeHeight="251644416" behindDoc="true" locked="false" layoutInCell="true" allowOverlap="true" wp14:anchorId="64CFF96F" wp14:editId="19A10CE4">
          <wp:simplePos x="0" y="0"/>
          <wp:positionH relativeFrom="page">
            <wp:posOffset>0</wp:posOffset>
          </wp:positionH>
          <wp:positionV relativeFrom="page">
            <wp:posOffset>0</wp:posOffset>
          </wp:positionV>
          <wp:extent cx="7559640" cy="90108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2" name="Picture 142" descr="Decorative banner"/>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5" name="2nd page banner DJR on TEXT2.png"/>
                  <pic:cNvPicPr/>
                </pic:nvPicPr>
                <pic:blipFill>
                  <a:blip r:embed="rId1"/>
                  <a:stretch>
                    <a:fillRect/>
                  </a:stretch>
                </pic:blipFill>
                <pic:spPr>
                  <a:xfrm>
                    <a:off x="0" y="0"/>
                    <a:ext cx="7559640" cy="90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abstractNum w:abstractNumId="0">
    <w:nsid w:val="00000402"/>
    <w:multiLevelType w:val="multilevel"/>
    <w:tmpl w:val="00000885"/>
    <w:lvl w:ilvl="0">
      <w:numFmt w:val="bullet"/>
      <w:lvlText w:val="Ô"/>
      <w:lvlJc w:val="left"/>
      <w:pPr>
        <w:ind w:left="644" w:hanging="284"/>
      </w:pPr>
      <w:rPr>
        <w:rFonts w:ascii="VIC-Light" w:hAnsi="VIC-Light"/>
        <w:b w:val="false"/>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954E411A"/>
    <w:numStyleLink w:val="ZZNumbersdigit"/>
  </w:abstractNum>
  <w:abstractNum w:abstractNumId="4">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200771BF"/>
    <w:multiLevelType w:val="hybridMultilevel"/>
    <w:tmpl w:val="D3AE57D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nsid w:val="37B96CDA"/>
    <w:multiLevelType w:val="multilevel"/>
    <w:tmpl w:val="ACFE2276"/>
    <w:lvl w:ilvl="0">
      <w:start w:val="1"/>
      <w:numFmt w:val="decimal"/>
      <w:pStyle w:val="DJR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hint="default" w:ascii="Calibri" w:hAnsi="Calibri"/>
        <w:color w:val="auto"/>
      </w:rPr>
    </w:lvl>
    <w:lvl w:ilvl="3">
      <w:start w:val="1"/>
      <w:numFmt w:val="bullet"/>
      <w:lvlRestart w:val="0"/>
      <w:pStyle w:val="DJRbulletafternumbers2"/>
      <w:lvlText w:val="–"/>
      <w:lvlJc w:val="left"/>
      <w:pPr>
        <w:ind w:left="964" w:hanging="284"/>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410104AC"/>
    <w:multiLevelType w:val="multilevel"/>
    <w:tmpl w:val="DEEA4F3E"/>
    <w:numStyleLink w:val="ZZTablebullets"/>
  </w:abstractNum>
  <w:abstractNum w:abstractNumId="10">
    <w:nsid w:val="52D21B80"/>
    <w:multiLevelType w:val="multilevel"/>
    <w:tmpl w:val="B8F4D974"/>
    <w:lvl w:ilvl="0">
      <w:start w:val="1"/>
      <w:numFmt w:val="bullet"/>
      <w:pStyle w:val="DJCSbullet1"/>
      <w:lvlText w:val="•"/>
      <w:lvlJc w:val="left"/>
      <w:pPr>
        <w:ind w:left="284" w:hanging="284"/>
      </w:pPr>
      <w:rPr>
        <w:rFonts w:hint="default" w:ascii="Calibri" w:hAnsi="Calibri"/>
      </w:rPr>
    </w:lvl>
    <w:lvl w:ilvl="1">
      <w:start w:val="1"/>
      <w:numFmt w:val="bullet"/>
      <w:lvlRestart w:val="0"/>
      <w:pStyle w:val="DJR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41611C2"/>
    <w:multiLevelType w:val="multilevel"/>
    <w:tmpl w:val="DEEA4F3E"/>
    <w:styleLink w:val="ZZTablebullets"/>
    <w:lvl w:ilvl="0">
      <w:start w:val="1"/>
      <w:numFmt w:val="bullet"/>
      <w:pStyle w:val="DJCStablebullet1"/>
      <w:lvlText w:val="•"/>
      <w:lvlJc w:val="left"/>
      <w:pPr>
        <w:ind w:left="227" w:hanging="227"/>
      </w:pPr>
      <w:rPr>
        <w:rFonts w:hint="default" w:ascii="Calibri" w:hAnsi="Calibri"/>
      </w:rPr>
    </w:lvl>
    <w:lvl w:ilvl="1">
      <w:start w:val="1"/>
      <w:numFmt w:val="bullet"/>
      <w:lvlRestart w:val="0"/>
      <w:pStyle w:val="DJR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BA1E5A"/>
    <w:multiLevelType w:val="multilevel"/>
    <w:tmpl w:val="6B74A2C4"/>
    <w:styleLink w:val="ZZBullets"/>
    <w:lvl w:ilvl="0">
      <w:start w:val="1"/>
      <w:numFmt w:val="bullet"/>
      <w:lvlText w:val="•"/>
      <w:lvlJc w:val="left"/>
      <w:pPr>
        <w:ind w:left="284" w:hanging="284"/>
      </w:pPr>
      <w:rPr>
        <w:rFonts w:hint="default" w:ascii="Calibri" w:hAnsi="Calibri"/>
      </w:rPr>
    </w:lvl>
    <w:lvl w:ilvl="1">
      <w:start w:val="1"/>
      <w:numFmt w:val="bullet"/>
      <w:lvlRestart w:val="0"/>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6309259F"/>
    <w:multiLevelType w:val="multilevel"/>
    <w:tmpl w:val="866C5A8E"/>
    <w:styleLink w:val="ZZQuotebullets"/>
    <w:lvl w:ilvl="0">
      <w:start w:val="1"/>
      <w:numFmt w:val="bullet"/>
      <w:pStyle w:val="DJRquotebullet1"/>
      <w:lvlText w:val="•"/>
      <w:lvlJc w:val="left"/>
      <w:pPr>
        <w:ind w:left="680" w:hanging="283"/>
      </w:pPr>
      <w:rPr>
        <w:rFonts w:hint="default" w:ascii="Calibri" w:hAnsi="Calibri"/>
        <w:color w:val="auto"/>
      </w:rPr>
    </w:lvl>
    <w:lvl w:ilvl="1">
      <w:start w:val="1"/>
      <w:numFmt w:val="bullet"/>
      <w:lvlRestart w:val="0"/>
      <w:pStyle w:val="DJR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num>
  <w:num w:numId="29">
    <w:abstractNumId w:val="11"/>
  </w:num>
  <w:num w:numId="30">
    <w:abstractNumId w:val="12"/>
  </w:num>
  <w:num w:numId="31">
    <w:abstractNumId w:val="12"/>
  </w:num>
  <w:num w:numId="32">
    <w:abstractNumId w:val="11"/>
  </w:num>
  <w:num w:numId="33">
    <w:abstractNumId w:val="12"/>
  </w:num>
  <w:num w:numId="34">
    <w:abstractNumId w:val="12"/>
  </w:num>
  <w:num w:numId="35">
    <w:abstractNumId w:val="11"/>
  </w:num>
  <w:num w:numId="36">
    <w:abstractNumId w:val="12"/>
  </w:num>
  <w:num w:numId="37">
    <w:abstractNumId w:val="12"/>
  </w:num>
  <w:num w:numId="38">
    <w:abstractNumId w:val="11"/>
  </w:num>
  <w:num w:numId="39">
    <w:abstractNumId w:val="10"/>
  </w:num>
  <w:num w:numId="40">
    <w:abstractNumId w:val="10"/>
  </w:num>
  <w:num w:numId="41">
    <w:abstractNumId w:val="10"/>
  </w:num>
  <w:num w:numId="42">
    <w:abstractNumId w:val="9"/>
  </w:num>
  <w:num w:numId="43">
    <w:abstractNumId w:val="5"/>
  </w:num>
  <w:numIdMacAtCleanup w:val="8"/>
</w:numbering>
</file>

<file path=word/settings.xml><?xml version="1.0" encoding="utf-8"?>
<w:settings xmlns:w="http://schemas.openxmlformats.org/wordprocessingml/2006/main" xmlns:m="http://schemas.openxmlformats.org/officeDocument/2006/math" xmlns:w15="http://schemas.microsoft.com/office/word/2012/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mc:Ignorable="w14">
  <w:zoom w:percent="100"/>
  <w:removePersonalInformation/>
  <w:removeDateAndTime/>
  <w:proofState w:spelling="clean" w:grammar="clean"/>
  <w:stylePaneFormatFilter w:val="5004"/>
  <w:stylePaneSortMethod w:val="0000"/>
  <w:trackRevisions/>
  <w:defaultTabStop w:val="720"/>
  <w:drawingGridHorizontalSpacing w:val="181"/>
  <w:drawingGridVerticalSpacing w:val="181"/>
  <w:noPunctuationKerning/>
  <w:characterSpacingControl w:val="doNotCompress"/>
  <w:hdrShapeDefaults>
    <o:shapedefaults xmlns:o="urn:schemas-microsoft-com:office:office" xmlns:v="urn:schemas-microsoft-com:vml" spidmax="2049" v:ext="edi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23"/>
    <w:rsid w:val="0000183B"/>
    <w:rsid w:val="000072B6"/>
    <w:rsid w:val="00007F5C"/>
    <w:rsid w:val="0001021B"/>
    <w:rsid w:val="00011D89"/>
    <w:rsid w:val="000122CE"/>
    <w:rsid w:val="00013677"/>
    <w:rsid w:val="000153AC"/>
    <w:rsid w:val="000154FD"/>
    <w:rsid w:val="00024D89"/>
    <w:rsid w:val="000250B6"/>
    <w:rsid w:val="00033D81"/>
    <w:rsid w:val="00041BF0"/>
    <w:rsid w:val="0004311B"/>
    <w:rsid w:val="0004536B"/>
    <w:rsid w:val="00046B68"/>
    <w:rsid w:val="00050BE7"/>
    <w:rsid w:val="00052127"/>
    <w:rsid w:val="000527DD"/>
    <w:rsid w:val="000578B2"/>
    <w:rsid w:val="00060959"/>
    <w:rsid w:val="000663CD"/>
    <w:rsid w:val="00071C56"/>
    <w:rsid w:val="000733FE"/>
    <w:rsid w:val="00074219"/>
    <w:rsid w:val="00074ED5"/>
    <w:rsid w:val="000844FC"/>
    <w:rsid w:val="0008508E"/>
    <w:rsid w:val="0009113B"/>
    <w:rsid w:val="0009186E"/>
    <w:rsid w:val="00092103"/>
    <w:rsid w:val="0009215D"/>
    <w:rsid w:val="00093402"/>
    <w:rsid w:val="00094DA3"/>
    <w:rsid w:val="00096CD1"/>
    <w:rsid w:val="000A012C"/>
    <w:rsid w:val="000A0EB9"/>
    <w:rsid w:val="000A186C"/>
    <w:rsid w:val="000A1EA4"/>
    <w:rsid w:val="000A55EC"/>
    <w:rsid w:val="000B0213"/>
    <w:rsid w:val="000B27B9"/>
    <w:rsid w:val="000B3EDB"/>
    <w:rsid w:val="000B543D"/>
    <w:rsid w:val="000B5BF7"/>
    <w:rsid w:val="000B6BC8"/>
    <w:rsid w:val="000B7AD6"/>
    <w:rsid w:val="000C0303"/>
    <w:rsid w:val="000C03DF"/>
    <w:rsid w:val="000C42EA"/>
    <w:rsid w:val="000C4546"/>
    <w:rsid w:val="000C6D55"/>
    <w:rsid w:val="000D1242"/>
    <w:rsid w:val="000D355B"/>
    <w:rsid w:val="000D3663"/>
    <w:rsid w:val="000E0970"/>
    <w:rsid w:val="000E1567"/>
    <w:rsid w:val="000E3CC7"/>
    <w:rsid w:val="000E6BD4"/>
    <w:rsid w:val="000E7ECE"/>
    <w:rsid w:val="000F032B"/>
    <w:rsid w:val="000F05A8"/>
    <w:rsid w:val="000F0C2A"/>
    <w:rsid w:val="000F1F1E"/>
    <w:rsid w:val="000F2259"/>
    <w:rsid w:val="000F3149"/>
    <w:rsid w:val="000F3776"/>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30923"/>
    <w:rsid w:val="001447B3"/>
    <w:rsid w:val="00144AFF"/>
    <w:rsid w:val="00144DD5"/>
    <w:rsid w:val="00152073"/>
    <w:rsid w:val="00153860"/>
    <w:rsid w:val="00156598"/>
    <w:rsid w:val="0015685A"/>
    <w:rsid w:val="00160510"/>
    <w:rsid w:val="00161939"/>
    <w:rsid w:val="00161AA0"/>
    <w:rsid w:val="00162093"/>
    <w:rsid w:val="00162FB7"/>
    <w:rsid w:val="001631F2"/>
    <w:rsid w:val="00171264"/>
    <w:rsid w:val="00172BAF"/>
    <w:rsid w:val="001745A8"/>
    <w:rsid w:val="00175CEB"/>
    <w:rsid w:val="00176B3C"/>
    <w:rsid w:val="001771DD"/>
    <w:rsid w:val="0017785A"/>
    <w:rsid w:val="00177995"/>
    <w:rsid w:val="00177A8C"/>
    <w:rsid w:val="00180564"/>
    <w:rsid w:val="00180704"/>
    <w:rsid w:val="00185E8B"/>
    <w:rsid w:val="00186B33"/>
    <w:rsid w:val="00190482"/>
    <w:rsid w:val="0019078D"/>
    <w:rsid w:val="001909A1"/>
    <w:rsid w:val="00190B1D"/>
    <w:rsid w:val="0019243D"/>
    <w:rsid w:val="00192F9D"/>
    <w:rsid w:val="00195DD2"/>
    <w:rsid w:val="00196EB8"/>
    <w:rsid w:val="00196EFB"/>
    <w:rsid w:val="001979FF"/>
    <w:rsid w:val="00197B17"/>
    <w:rsid w:val="001A1C54"/>
    <w:rsid w:val="001A3ACE"/>
    <w:rsid w:val="001C111D"/>
    <w:rsid w:val="001C277E"/>
    <w:rsid w:val="001C2A72"/>
    <w:rsid w:val="001D0B75"/>
    <w:rsid w:val="001D21C8"/>
    <w:rsid w:val="001D3C09"/>
    <w:rsid w:val="001D44E8"/>
    <w:rsid w:val="001D60EC"/>
    <w:rsid w:val="001E0D82"/>
    <w:rsid w:val="001E44DF"/>
    <w:rsid w:val="001E68A5"/>
    <w:rsid w:val="001E6BB0"/>
    <w:rsid w:val="001F03C4"/>
    <w:rsid w:val="001F1E9D"/>
    <w:rsid w:val="001F3826"/>
    <w:rsid w:val="001F6611"/>
    <w:rsid w:val="001F6E46"/>
    <w:rsid w:val="001F7C91"/>
    <w:rsid w:val="00200062"/>
    <w:rsid w:val="002008D6"/>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3CE3"/>
    <w:rsid w:val="00236E32"/>
    <w:rsid w:val="002406FB"/>
    <w:rsid w:val="00241601"/>
    <w:rsid w:val="002432E1"/>
    <w:rsid w:val="00246207"/>
    <w:rsid w:val="00246C5E"/>
    <w:rsid w:val="00251343"/>
    <w:rsid w:val="002536A4"/>
    <w:rsid w:val="00254F58"/>
    <w:rsid w:val="00260CBD"/>
    <w:rsid w:val="002620BC"/>
    <w:rsid w:val="00262802"/>
    <w:rsid w:val="00263A90"/>
    <w:rsid w:val="00263FF4"/>
    <w:rsid w:val="0026408B"/>
    <w:rsid w:val="00266260"/>
    <w:rsid w:val="00267C3E"/>
    <w:rsid w:val="002709BB"/>
    <w:rsid w:val="00272B6B"/>
    <w:rsid w:val="00273BAC"/>
    <w:rsid w:val="002763B3"/>
    <w:rsid w:val="002802E3"/>
    <w:rsid w:val="0028213D"/>
    <w:rsid w:val="002862F1"/>
    <w:rsid w:val="00287FEF"/>
    <w:rsid w:val="00291373"/>
    <w:rsid w:val="0029597D"/>
    <w:rsid w:val="002962C3"/>
    <w:rsid w:val="0029752B"/>
    <w:rsid w:val="002A483C"/>
    <w:rsid w:val="002A4B72"/>
    <w:rsid w:val="002A7D0D"/>
    <w:rsid w:val="002B0C7C"/>
    <w:rsid w:val="002B0CD9"/>
    <w:rsid w:val="002B1729"/>
    <w:rsid w:val="002B36C7"/>
    <w:rsid w:val="002B4DD4"/>
    <w:rsid w:val="002B5277"/>
    <w:rsid w:val="002B5375"/>
    <w:rsid w:val="002B77C1"/>
    <w:rsid w:val="002C2728"/>
    <w:rsid w:val="002D5006"/>
    <w:rsid w:val="002E01D0"/>
    <w:rsid w:val="002E161D"/>
    <w:rsid w:val="002E3100"/>
    <w:rsid w:val="002E3B91"/>
    <w:rsid w:val="002E46FA"/>
    <w:rsid w:val="002E5C15"/>
    <w:rsid w:val="002E6C95"/>
    <w:rsid w:val="002E7C36"/>
    <w:rsid w:val="002F1E9E"/>
    <w:rsid w:val="002F4B47"/>
    <w:rsid w:val="002F5F31"/>
    <w:rsid w:val="002F5F46"/>
    <w:rsid w:val="00301254"/>
    <w:rsid w:val="00302216"/>
    <w:rsid w:val="00303E53"/>
    <w:rsid w:val="00306E5F"/>
    <w:rsid w:val="00307E14"/>
    <w:rsid w:val="003111F0"/>
    <w:rsid w:val="00314054"/>
    <w:rsid w:val="00316F27"/>
    <w:rsid w:val="00322E4B"/>
    <w:rsid w:val="0032348F"/>
    <w:rsid w:val="003239C1"/>
    <w:rsid w:val="00323FE3"/>
    <w:rsid w:val="0032521E"/>
    <w:rsid w:val="003260B2"/>
    <w:rsid w:val="00327870"/>
    <w:rsid w:val="00331655"/>
    <w:rsid w:val="0033259D"/>
    <w:rsid w:val="00332E59"/>
    <w:rsid w:val="003333D2"/>
    <w:rsid w:val="00335D18"/>
    <w:rsid w:val="003366A0"/>
    <w:rsid w:val="003406C6"/>
    <w:rsid w:val="003418CC"/>
    <w:rsid w:val="00341C94"/>
    <w:rsid w:val="003425FC"/>
    <w:rsid w:val="0034270B"/>
    <w:rsid w:val="003459BD"/>
    <w:rsid w:val="00350D38"/>
    <w:rsid w:val="0035158A"/>
    <w:rsid w:val="00351B36"/>
    <w:rsid w:val="00357B4E"/>
    <w:rsid w:val="0036303B"/>
    <w:rsid w:val="003716FD"/>
    <w:rsid w:val="0037204B"/>
    <w:rsid w:val="00372D01"/>
    <w:rsid w:val="00373025"/>
    <w:rsid w:val="0037419A"/>
    <w:rsid w:val="003744CF"/>
    <w:rsid w:val="00374717"/>
    <w:rsid w:val="0037676C"/>
    <w:rsid w:val="00376E44"/>
    <w:rsid w:val="00381043"/>
    <w:rsid w:val="003829E5"/>
    <w:rsid w:val="00386C9F"/>
    <w:rsid w:val="00387F16"/>
    <w:rsid w:val="003933D1"/>
    <w:rsid w:val="003956CC"/>
    <w:rsid w:val="00395C9A"/>
    <w:rsid w:val="00396D5E"/>
    <w:rsid w:val="003A4917"/>
    <w:rsid w:val="003A6B67"/>
    <w:rsid w:val="003A7609"/>
    <w:rsid w:val="003B13B6"/>
    <w:rsid w:val="003B15E6"/>
    <w:rsid w:val="003B2A68"/>
    <w:rsid w:val="003C08A2"/>
    <w:rsid w:val="003C2045"/>
    <w:rsid w:val="003C43A1"/>
    <w:rsid w:val="003C4FC0"/>
    <w:rsid w:val="003C55F4"/>
    <w:rsid w:val="003C5673"/>
    <w:rsid w:val="003C7897"/>
    <w:rsid w:val="003C7A3F"/>
    <w:rsid w:val="003D0845"/>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258"/>
    <w:rsid w:val="003F14B1"/>
    <w:rsid w:val="003F3289"/>
    <w:rsid w:val="003F5695"/>
    <w:rsid w:val="003F5BCE"/>
    <w:rsid w:val="004013C7"/>
    <w:rsid w:val="00401FCF"/>
    <w:rsid w:val="00406285"/>
    <w:rsid w:val="004148F9"/>
    <w:rsid w:val="0042084E"/>
    <w:rsid w:val="00421EEF"/>
    <w:rsid w:val="00424153"/>
    <w:rsid w:val="00424D65"/>
    <w:rsid w:val="00427AE1"/>
    <w:rsid w:val="00442C6C"/>
    <w:rsid w:val="0044350F"/>
    <w:rsid w:val="00443CBE"/>
    <w:rsid w:val="00443E8A"/>
    <w:rsid w:val="004441BC"/>
    <w:rsid w:val="004468B4"/>
    <w:rsid w:val="0045230A"/>
    <w:rsid w:val="00452991"/>
    <w:rsid w:val="00457337"/>
    <w:rsid w:val="004621E4"/>
    <w:rsid w:val="00471294"/>
    <w:rsid w:val="0047329C"/>
    <w:rsid w:val="0047372D"/>
    <w:rsid w:val="00473BA3"/>
    <w:rsid w:val="00473E89"/>
    <w:rsid w:val="004743DD"/>
    <w:rsid w:val="00474CEA"/>
    <w:rsid w:val="0048341D"/>
    <w:rsid w:val="004838A5"/>
    <w:rsid w:val="00483968"/>
    <w:rsid w:val="00484F86"/>
    <w:rsid w:val="0048597C"/>
    <w:rsid w:val="00490746"/>
    <w:rsid w:val="00490852"/>
    <w:rsid w:val="00492F30"/>
    <w:rsid w:val="004946F4"/>
    <w:rsid w:val="0049487E"/>
    <w:rsid w:val="0049519F"/>
    <w:rsid w:val="00496002"/>
    <w:rsid w:val="004A094D"/>
    <w:rsid w:val="004A160D"/>
    <w:rsid w:val="004A3E81"/>
    <w:rsid w:val="004A5C62"/>
    <w:rsid w:val="004A707D"/>
    <w:rsid w:val="004B0B14"/>
    <w:rsid w:val="004B5D6A"/>
    <w:rsid w:val="004B791F"/>
    <w:rsid w:val="004C361C"/>
    <w:rsid w:val="004C51E2"/>
    <w:rsid w:val="004C6EEE"/>
    <w:rsid w:val="004C702B"/>
    <w:rsid w:val="004D0033"/>
    <w:rsid w:val="004D016B"/>
    <w:rsid w:val="004D1B22"/>
    <w:rsid w:val="004D36F2"/>
    <w:rsid w:val="004D6DB3"/>
    <w:rsid w:val="004E0D0F"/>
    <w:rsid w:val="004E1106"/>
    <w:rsid w:val="004E138F"/>
    <w:rsid w:val="004E4649"/>
    <w:rsid w:val="004E5C23"/>
    <w:rsid w:val="004E5C2B"/>
    <w:rsid w:val="004F00DD"/>
    <w:rsid w:val="004F0A88"/>
    <w:rsid w:val="004F2133"/>
    <w:rsid w:val="004F55F1"/>
    <w:rsid w:val="004F625E"/>
    <w:rsid w:val="004F6936"/>
    <w:rsid w:val="0050322E"/>
    <w:rsid w:val="00503DC6"/>
    <w:rsid w:val="00506F5D"/>
    <w:rsid w:val="00507B9B"/>
    <w:rsid w:val="005126D0"/>
    <w:rsid w:val="00512A03"/>
    <w:rsid w:val="0051568D"/>
    <w:rsid w:val="00517119"/>
    <w:rsid w:val="0052069C"/>
    <w:rsid w:val="00524AA4"/>
    <w:rsid w:val="00526430"/>
    <w:rsid w:val="00526C15"/>
    <w:rsid w:val="00531FC9"/>
    <w:rsid w:val="00532062"/>
    <w:rsid w:val="00533918"/>
    <w:rsid w:val="005343DD"/>
    <w:rsid w:val="00536499"/>
    <w:rsid w:val="00543903"/>
    <w:rsid w:val="00543B7C"/>
    <w:rsid w:val="00543F11"/>
    <w:rsid w:val="00547A95"/>
    <w:rsid w:val="00552572"/>
    <w:rsid w:val="00552E68"/>
    <w:rsid w:val="00553B0F"/>
    <w:rsid w:val="00572031"/>
    <w:rsid w:val="00572282"/>
    <w:rsid w:val="00576E84"/>
    <w:rsid w:val="00577ED6"/>
    <w:rsid w:val="00582B8C"/>
    <w:rsid w:val="0058757E"/>
    <w:rsid w:val="0059043C"/>
    <w:rsid w:val="00595172"/>
    <w:rsid w:val="00596A4B"/>
    <w:rsid w:val="005972AB"/>
    <w:rsid w:val="00597507"/>
    <w:rsid w:val="005B1C6D"/>
    <w:rsid w:val="005B21B6"/>
    <w:rsid w:val="005B3A08"/>
    <w:rsid w:val="005B560A"/>
    <w:rsid w:val="005B6A55"/>
    <w:rsid w:val="005B7736"/>
    <w:rsid w:val="005B7A63"/>
    <w:rsid w:val="005C0955"/>
    <w:rsid w:val="005C34F8"/>
    <w:rsid w:val="005C49DA"/>
    <w:rsid w:val="005C50F3"/>
    <w:rsid w:val="005C54B5"/>
    <w:rsid w:val="005C5D80"/>
    <w:rsid w:val="005C5D91"/>
    <w:rsid w:val="005C6C63"/>
    <w:rsid w:val="005D07B8"/>
    <w:rsid w:val="005D1549"/>
    <w:rsid w:val="005D6597"/>
    <w:rsid w:val="005E14E7"/>
    <w:rsid w:val="005E1DC7"/>
    <w:rsid w:val="005E26A3"/>
    <w:rsid w:val="005E447E"/>
    <w:rsid w:val="005E64B9"/>
    <w:rsid w:val="005E77E9"/>
    <w:rsid w:val="005F0775"/>
    <w:rsid w:val="005F0CF5"/>
    <w:rsid w:val="005F21EB"/>
    <w:rsid w:val="005F469E"/>
    <w:rsid w:val="005F559D"/>
    <w:rsid w:val="00605908"/>
    <w:rsid w:val="00607633"/>
    <w:rsid w:val="00610783"/>
    <w:rsid w:val="00610A8F"/>
    <w:rsid w:val="00610D7C"/>
    <w:rsid w:val="00613414"/>
    <w:rsid w:val="00620154"/>
    <w:rsid w:val="0062408D"/>
    <w:rsid w:val="006240CC"/>
    <w:rsid w:val="006254F8"/>
    <w:rsid w:val="00625EEB"/>
    <w:rsid w:val="00627180"/>
    <w:rsid w:val="00627DA7"/>
    <w:rsid w:val="0063494E"/>
    <w:rsid w:val="0063561E"/>
    <w:rsid w:val="006358B4"/>
    <w:rsid w:val="006419AA"/>
    <w:rsid w:val="006441E4"/>
    <w:rsid w:val="00644B1F"/>
    <w:rsid w:val="00644B7E"/>
    <w:rsid w:val="006454E6"/>
    <w:rsid w:val="00646235"/>
    <w:rsid w:val="00646A68"/>
    <w:rsid w:val="0065092E"/>
    <w:rsid w:val="00653779"/>
    <w:rsid w:val="006557A7"/>
    <w:rsid w:val="00656290"/>
    <w:rsid w:val="006613E0"/>
    <w:rsid w:val="0066166E"/>
    <w:rsid w:val="006621D7"/>
    <w:rsid w:val="0066302A"/>
    <w:rsid w:val="00670597"/>
    <w:rsid w:val="006706D0"/>
    <w:rsid w:val="00672659"/>
    <w:rsid w:val="00673C6F"/>
    <w:rsid w:val="00677574"/>
    <w:rsid w:val="00680D50"/>
    <w:rsid w:val="006827EA"/>
    <w:rsid w:val="00683824"/>
    <w:rsid w:val="0068454C"/>
    <w:rsid w:val="0069008F"/>
    <w:rsid w:val="00691B62"/>
    <w:rsid w:val="006933B5"/>
    <w:rsid w:val="00693D14"/>
    <w:rsid w:val="00696F01"/>
    <w:rsid w:val="006A0BD5"/>
    <w:rsid w:val="006A18C2"/>
    <w:rsid w:val="006B077C"/>
    <w:rsid w:val="006B2DD4"/>
    <w:rsid w:val="006B6803"/>
    <w:rsid w:val="006C3D68"/>
    <w:rsid w:val="006C5554"/>
    <w:rsid w:val="006D0F16"/>
    <w:rsid w:val="006D2A3F"/>
    <w:rsid w:val="006D2FBC"/>
    <w:rsid w:val="006E138B"/>
    <w:rsid w:val="006E2654"/>
    <w:rsid w:val="006F01E6"/>
    <w:rsid w:val="006F1FDC"/>
    <w:rsid w:val="006F6B8C"/>
    <w:rsid w:val="00700A6A"/>
    <w:rsid w:val="007013EF"/>
    <w:rsid w:val="007120DC"/>
    <w:rsid w:val="00713787"/>
    <w:rsid w:val="00715510"/>
    <w:rsid w:val="007173CA"/>
    <w:rsid w:val="007216AA"/>
    <w:rsid w:val="00721AB5"/>
    <w:rsid w:val="00721CFB"/>
    <w:rsid w:val="00721DEF"/>
    <w:rsid w:val="00723494"/>
    <w:rsid w:val="00724A43"/>
    <w:rsid w:val="0072536D"/>
    <w:rsid w:val="00733DA4"/>
    <w:rsid w:val="007346E4"/>
    <w:rsid w:val="00735442"/>
    <w:rsid w:val="00740F22"/>
    <w:rsid w:val="00741F1A"/>
    <w:rsid w:val="007434FA"/>
    <w:rsid w:val="007450F8"/>
    <w:rsid w:val="0074696E"/>
    <w:rsid w:val="00747D40"/>
    <w:rsid w:val="00750135"/>
    <w:rsid w:val="00750EC2"/>
    <w:rsid w:val="00752B28"/>
    <w:rsid w:val="00754E36"/>
    <w:rsid w:val="00762E10"/>
    <w:rsid w:val="007630A3"/>
    <w:rsid w:val="00763139"/>
    <w:rsid w:val="0076612B"/>
    <w:rsid w:val="00766DA8"/>
    <w:rsid w:val="00770F37"/>
    <w:rsid w:val="007711A0"/>
    <w:rsid w:val="00772D5E"/>
    <w:rsid w:val="00773975"/>
    <w:rsid w:val="00773E69"/>
    <w:rsid w:val="00773EEA"/>
    <w:rsid w:val="00776928"/>
    <w:rsid w:val="007801A9"/>
    <w:rsid w:val="0078506A"/>
    <w:rsid w:val="00785677"/>
    <w:rsid w:val="00786F16"/>
    <w:rsid w:val="00791BD7"/>
    <w:rsid w:val="007933F7"/>
    <w:rsid w:val="00793F2F"/>
    <w:rsid w:val="00796E20"/>
    <w:rsid w:val="00797C32"/>
    <w:rsid w:val="007A11E8"/>
    <w:rsid w:val="007A79C9"/>
    <w:rsid w:val="007B0914"/>
    <w:rsid w:val="007B1374"/>
    <w:rsid w:val="007B354E"/>
    <w:rsid w:val="007B426C"/>
    <w:rsid w:val="007B589F"/>
    <w:rsid w:val="007B6186"/>
    <w:rsid w:val="007B73BC"/>
    <w:rsid w:val="007C1DF7"/>
    <w:rsid w:val="007C20B9"/>
    <w:rsid w:val="007C7301"/>
    <w:rsid w:val="007C7859"/>
    <w:rsid w:val="007D2BDE"/>
    <w:rsid w:val="007D2FB6"/>
    <w:rsid w:val="007D49EB"/>
    <w:rsid w:val="007D55A9"/>
    <w:rsid w:val="007E0C79"/>
    <w:rsid w:val="007E0DE2"/>
    <w:rsid w:val="007E3B98"/>
    <w:rsid w:val="007E417A"/>
    <w:rsid w:val="007E5370"/>
    <w:rsid w:val="007F31B6"/>
    <w:rsid w:val="007F4013"/>
    <w:rsid w:val="007F546C"/>
    <w:rsid w:val="007F625F"/>
    <w:rsid w:val="007F665E"/>
    <w:rsid w:val="00800412"/>
    <w:rsid w:val="008025B8"/>
    <w:rsid w:val="00804896"/>
    <w:rsid w:val="0080587B"/>
    <w:rsid w:val="00806468"/>
    <w:rsid w:val="008155F0"/>
    <w:rsid w:val="00816735"/>
    <w:rsid w:val="00817177"/>
    <w:rsid w:val="00817707"/>
    <w:rsid w:val="00820141"/>
    <w:rsid w:val="00820E0C"/>
    <w:rsid w:val="0082366F"/>
    <w:rsid w:val="00824103"/>
    <w:rsid w:val="008320DA"/>
    <w:rsid w:val="0083277F"/>
    <w:rsid w:val="008338A2"/>
    <w:rsid w:val="00837C59"/>
    <w:rsid w:val="00841AA9"/>
    <w:rsid w:val="00853EE4"/>
    <w:rsid w:val="00854623"/>
    <w:rsid w:val="00855535"/>
    <w:rsid w:val="00857C5A"/>
    <w:rsid w:val="0086255E"/>
    <w:rsid w:val="008633F0"/>
    <w:rsid w:val="008643A0"/>
    <w:rsid w:val="0086442B"/>
    <w:rsid w:val="00866E83"/>
    <w:rsid w:val="00866F9F"/>
    <w:rsid w:val="00867D9D"/>
    <w:rsid w:val="00872E0A"/>
    <w:rsid w:val="00875285"/>
    <w:rsid w:val="00881542"/>
    <w:rsid w:val="00882DE3"/>
    <w:rsid w:val="00883811"/>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B20FB"/>
    <w:rsid w:val="008B2497"/>
    <w:rsid w:val="008B2EE4"/>
    <w:rsid w:val="008B4D3D"/>
    <w:rsid w:val="008B53E9"/>
    <w:rsid w:val="008B57B8"/>
    <w:rsid w:val="008B57C7"/>
    <w:rsid w:val="008C2F92"/>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1499F"/>
    <w:rsid w:val="009202F4"/>
    <w:rsid w:val="00924AE1"/>
    <w:rsid w:val="009269B1"/>
    <w:rsid w:val="0092724D"/>
    <w:rsid w:val="0093338F"/>
    <w:rsid w:val="00937BD9"/>
    <w:rsid w:val="00941848"/>
    <w:rsid w:val="00950E2C"/>
    <w:rsid w:val="00951864"/>
    <w:rsid w:val="00951D50"/>
    <w:rsid w:val="009525EB"/>
    <w:rsid w:val="00954874"/>
    <w:rsid w:val="00961400"/>
    <w:rsid w:val="00962511"/>
    <w:rsid w:val="00963646"/>
    <w:rsid w:val="0096632D"/>
    <w:rsid w:val="0097003A"/>
    <w:rsid w:val="00973828"/>
    <w:rsid w:val="0097559F"/>
    <w:rsid w:val="009853E1"/>
    <w:rsid w:val="00986E6B"/>
    <w:rsid w:val="00991769"/>
    <w:rsid w:val="00991882"/>
    <w:rsid w:val="00994386"/>
    <w:rsid w:val="009A13D8"/>
    <w:rsid w:val="009A279E"/>
    <w:rsid w:val="009A4271"/>
    <w:rsid w:val="009A6D8C"/>
    <w:rsid w:val="009A6FA4"/>
    <w:rsid w:val="009A7FAD"/>
    <w:rsid w:val="009B0A6F"/>
    <w:rsid w:val="009B0A94"/>
    <w:rsid w:val="009B59E9"/>
    <w:rsid w:val="009B70AA"/>
    <w:rsid w:val="009C5E77"/>
    <w:rsid w:val="009C7A7E"/>
    <w:rsid w:val="009D0081"/>
    <w:rsid w:val="009D02E8"/>
    <w:rsid w:val="009D09FF"/>
    <w:rsid w:val="009D2B6D"/>
    <w:rsid w:val="009D51D0"/>
    <w:rsid w:val="009D70A4"/>
    <w:rsid w:val="009D71AF"/>
    <w:rsid w:val="009D7B78"/>
    <w:rsid w:val="009E08D1"/>
    <w:rsid w:val="009E0EFF"/>
    <w:rsid w:val="009E1B95"/>
    <w:rsid w:val="009E496F"/>
    <w:rsid w:val="009E4B0D"/>
    <w:rsid w:val="009E6047"/>
    <w:rsid w:val="009E7F92"/>
    <w:rsid w:val="009F02A3"/>
    <w:rsid w:val="009F2F27"/>
    <w:rsid w:val="009F34AA"/>
    <w:rsid w:val="009F6BCB"/>
    <w:rsid w:val="009F7B78"/>
    <w:rsid w:val="00A0057A"/>
    <w:rsid w:val="00A04E24"/>
    <w:rsid w:val="00A07655"/>
    <w:rsid w:val="00A0776B"/>
    <w:rsid w:val="00A11421"/>
    <w:rsid w:val="00A14E9B"/>
    <w:rsid w:val="00A157B1"/>
    <w:rsid w:val="00A16B69"/>
    <w:rsid w:val="00A22229"/>
    <w:rsid w:val="00A23AE1"/>
    <w:rsid w:val="00A2521D"/>
    <w:rsid w:val="00A330BB"/>
    <w:rsid w:val="00A330E5"/>
    <w:rsid w:val="00A35F6C"/>
    <w:rsid w:val="00A36BBB"/>
    <w:rsid w:val="00A412C3"/>
    <w:rsid w:val="00A44882"/>
    <w:rsid w:val="00A51A1C"/>
    <w:rsid w:val="00A52FE9"/>
    <w:rsid w:val="00A54715"/>
    <w:rsid w:val="00A54760"/>
    <w:rsid w:val="00A60450"/>
    <w:rsid w:val="00A6061C"/>
    <w:rsid w:val="00A62D44"/>
    <w:rsid w:val="00A67263"/>
    <w:rsid w:val="00A71067"/>
    <w:rsid w:val="00A7161C"/>
    <w:rsid w:val="00A76A51"/>
    <w:rsid w:val="00A77AA3"/>
    <w:rsid w:val="00A84E2A"/>
    <w:rsid w:val="00A854EB"/>
    <w:rsid w:val="00A85526"/>
    <w:rsid w:val="00A8645C"/>
    <w:rsid w:val="00A872E5"/>
    <w:rsid w:val="00A91406"/>
    <w:rsid w:val="00A96C2E"/>
    <w:rsid w:val="00A96E65"/>
    <w:rsid w:val="00A97C72"/>
    <w:rsid w:val="00A97E5A"/>
    <w:rsid w:val="00AA04EE"/>
    <w:rsid w:val="00AA305F"/>
    <w:rsid w:val="00AA63D4"/>
    <w:rsid w:val="00AA774E"/>
    <w:rsid w:val="00AB06E8"/>
    <w:rsid w:val="00AB1CD3"/>
    <w:rsid w:val="00AB352F"/>
    <w:rsid w:val="00AB572F"/>
    <w:rsid w:val="00AC1F5A"/>
    <w:rsid w:val="00AC274B"/>
    <w:rsid w:val="00AC4764"/>
    <w:rsid w:val="00AC6D36"/>
    <w:rsid w:val="00AD0CBA"/>
    <w:rsid w:val="00AD1127"/>
    <w:rsid w:val="00AD141A"/>
    <w:rsid w:val="00AD26E2"/>
    <w:rsid w:val="00AD29AC"/>
    <w:rsid w:val="00AD5143"/>
    <w:rsid w:val="00AD784C"/>
    <w:rsid w:val="00AE126A"/>
    <w:rsid w:val="00AE3005"/>
    <w:rsid w:val="00AE3897"/>
    <w:rsid w:val="00AE3BD5"/>
    <w:rsid w:val="00AE41D5"/>
    <w:rsid w:val="00AE59A0"/>
    <w:rsid w:val="00AE6083"/>
    <w:rsid w:val="00AE6A9B"/>
    <w:rsid w:val="00AF0C57"/>
    <w:rsid w:val="00AF26F3"/>
    <w:rsid w:val="00AF29D6"/>
    <w:rsid w:val="00AF2AF0"/>
    <w:rsid w:val="00AF59AA"/>
    <w:rsid w:val="00AF5F04"/>
    <w:rsid w:val="00B00672"/>
    <w:rsid w:val="00B01B4D"/>
    <w:rsid w:val="00B04A08"/>
    <w:rsid w:val="00B06571"/>
    <w:rsid w:val="00B068BA"/>
    <w:rsid w:val="00B075A0"/>
    <w:rsid w:val="00B11688"/>
    <w:rsid w:val="00B13851"/>
    <w:rsid w:val="00B13B1C"/>
    <w:rsid w:val="00B22291"/>
    <w:rsid w:val="00B23F9A"/>
    <w:rsid w:val="00B2417B"/>
    <w:rsid w:val="00B245D3"/>
    <w:rsid w:val="00B24E6F"/>
    <w:rsid w:val="00B26CB5"/>
    <w:rsid w:val="00B2752E"/>
    <w:rsid w:val="00B307CC"/>
    <w:rsid w:val="00B326B7"/>
    <w:rsid w:val="00B431E8"/>
    <w:rsid w:val="00B4391C"/>
    <w:rsid w:val="00B45141"/>
    <w:rsid w:val="00B46733"/>
    <w:rsid w:val="00B5273A"/>
    <w:rsid w:val="00B53F04"/>
    <w:rsid w:val="00B57329"/>
    <w:rsid w:val="00B57485"/>
    <w:rsid w:val="00B60E61"/>
    <w:rsid w:val="00B61F8D"/>
    <w:rsid w:val="00B62B50"/>
    <w:rsid w:val="00B635B7"/>
    <w:rsid w:val="00B63AE8"/>
    <w:rsid w:val="00B65950"/>
    <w:rsid w:val="00B66D83"/>
    <w:rsid w:val="00B672C0"/>
    <w:rsid w:val="00B73DB1"/>
    <w:rsid w:val="00B75646"/>
    <w:rsid w:val="00B761F0"/>
    <w:rsid w:val="00B83CE0"/>
    <w:rsid w:val="00B90319"/>
    <w:rsid w:val="00B90729"/>
    <w:rsid w:val="00B907DA"/>
    <w:rsid w:val="00B92655"/>
    <w:rsid w:val="00B93063"/>
    <w:rsid w:val="00B950BC"/>
    <w:rsid w:val="00B96DEC"/>
    <w:rsid w:val="00B9714C"/>
    <w:rsid w:val="00B972C1"/>
    <w:rsid w:val="00B97A74"/>
    <w:rsid w:val="00B97EA0"/>
    <w:rsid w:val="00BA0D05"/>
    <w:rsid w:val="00BA16DD"/>
    <w:rsid w:val="00BA29AD"/>
    <w:rsid w:val="00BA3F8D"/>
    <w:rsid w:val="00BA5317"/>
    <w:rsid w:val="00BB7A10"/>
    <w:rsid w:val="00BC0F72"/>
    <w:rsid w:val="00BC4859"/>
    <w:rsid w:val="00BC7468"/>
    <w:rsid w:val="00BC7D4F"/>
    <w:rsid w:val="00BC7ED7"/>
    <w:rsid w:val="00BD0D1B"/>
    <w:rsid w:val="00BD2850"/>
    <w:rsid w:val="00BD5C28"/>
    <w:rsid w:val="00BE20CF"/>
    <w:rsid w:val="00BE28D2"/>
    <w:rsid w:val="00BE2EB2"/>
    <w:rsid w:val="00BE4A64"/>
    <w:rsid w:val="00BF557D"/>
    <w:rsid w:val="00BF567C"/>
    <w:rsid w:val="00BF766D"/>
    <w:rsid w:val="00BF7F58"/>
    <w:rsid w:val="00C01381"/>
    <w:rsid w:val="00C01AB1"/>
    <w:rsid w:val="00C079B8"/>
    <w:rsid w:val="00C10037"/>
    <w:rsid w:val="00C123EA"/>
    <w:rsid w:val="00C12A49"/>
    <w:rsid w:val="00C133EE"/>
    <w:rsid w:val="00C149D0"/>
    <w:rsid w:val="00C2008C"/>
    <w:rsid w:val="00C21AE7"/>
    <w:rsid w:val="00C26588"/>
    <w:rsid w:val="00C27DE9"/>
    <w:rsid w:val="00C32FB3"/>
    <w:rsid w:val="00C33388"/>
    <w:rsid w:val="00C35484"/>
    <w:rsid w:val="00C4173A"/>
    <w:rsid w:val="00C44323"/>
    <w:rsid w:val="00C602FF"/>
    <w:rsid w:val="00C61174"/>
    <w:rsid w:val="00C6148F"/>
    <w:rsid w:val="00C618E9"/>
    <w:rsid w:val="00C62F7A"/>
    <w:rsid w:val="00C63B9C"/>
    <w:rsid w:val="00C6682F"/>
    <w:rsid w:val="00C66C09"/>
    <w:rsid w:val="00C66F7C"/>
    <w:rsid w:val="00C7118A"/>
    <w:rsid w:val="00C7275E"/>
    <w:rsid w:val="00C72BC7"/>
    <w:rsid w:val="00C74C5D"/>
    <w:rsid w:val="00C75EF6"/>
    <w:rsid w:val="00C77168"/>
    <w:rsid w:val="00C850DA"/>
    <w:rsid w:val="00C863C4"/>
    <w:rsid w:val="00C920EA"/>
    <w:rsid w:val="00C93C3E"/>
    <w:rsid w:val="00C95AE9"/>
    <w:rsid w:val="00CA12E3"/>
    <w:rsid w:val="00CA18E9"/>
    <w:rsid w:val="00CA2918"/>
    <w:rsid w:val="00CA6611"/>
    <w:rsid w:val="00CA6AE6"/>
    <w:rsid w:val="00CA72B0"/>
    <w:rsid w:val="00CA782F"/>
    <w:rsid w:val="00CA7BCF"/>
    <w:rsid w:val="00CB3285"/>
    <w:rsid w:val="00CC07A7"/>
    <w:rsid w:val="00CC0C72"/>
    <w:rsid w:val="00CC1FFD"/>
    <w:rsid w:val="00CC2BFD"/>
    <w:rsid w:val="00CC3829"/>
    <w:rsid w:val="00CC5932"/>
    <w:rsid w:val="00CD1207"/>
    <w:rsid w:val="00CD22EF"/>
    <w:rsid w:val="00CD3476"/>
    <w:rsid w:val="00CD64DF"/>
    <w:rsid w:val="00CD7AB8"/>
    <w:rsid w:val="00CE2B78"/>
    <w:rsid w:val="00CF07E6"/>
    <w:rsid w:val="00CF1DCE"/>
    <w:rsid w:val="00CF2F50"/>
    <w:rsid w:val="00CF4C7A"/>
    <w:rsid w:val="00CF6198"/>
    <w:rsid w:val="00D01F4D"/>
    <w:rsid w:val="00D02919"/>
    <w:rsid w:val="00D036DF"/>
    <w:rsid w:val="00D04C61"/>
    <w:rsid w:val="00D05B8D"/>
    <w:rsid w:val="00D06308"/>
    <w:rsid w:val="00D065A2"/>
    <w:rsid w:val="00D07F00"/>
    <w:rsid w:val="00D162AB"/>
    <w:rsid w:val="00D17B72"/>
    <w:rsid w:val="00D26A72"/>
    <w:rsid w:val="00D27170"/>
    <w:rsid w:val="00D30CB3"/>
    <w:rsid w:val="00D3185C"/>
    <w:rsid w:val="00D32B12"/>
    <w:rsid w:val="00D33064"/>
    <w:rsid w:val="00D3318E"/>
    <w:rsid w:val="00D33E72"/>
    <w:rsid w:val="00D35BD6"/>
    <w:rsid w:val="00D361B5"/>
    <w:rsid w:val="00D370A0"/>
    <w:rsid w:val="00D411A2"/>
    <w:rsid w:val="00D41F92"/>
    <w:rsid w:val="00D42572"/>
    <w:rsid w:val="00D44598"/>
    <w:rsid w:val="00D4606D"/>
    <w:rsid w:val="00D4784E"/>
    <w:rsid w:val="00D50B9C"/>
    <w:rsid w:val="00D52D73"/>
    <w:rsid w:val="00D52E58"/>
    <w:rsid w:val="00D55F99"/>
    <w:rsid w:val="00D56B20"/>
    <w:rsid w:val="00D6009D"/>
    <w:rsid w:val="00D6138E"/>
    <w:rsid w:val="00D6498A"/>
    <w:rsid w:val="00D64C91"/>
    <w:rsid w:val="00D714CC"/>
    <w:rsid w:val="00D72DED"/>
    <w:rsid w:val="00D75EA7"/>
    <w:rsid w:val="00D77C58"/>
    <w:rsid w:val="00D77F71"/>
    <w:rsid w:val="00D801BC"/>
    <w:rsid w:val="00D81F21"/>
    <w:rsid w:val="00D844D6"/>
    <w:rsid w:val="00D9219F"/>
    <w:rsid w:val="00D93CB1"/>
    <w:rsid w:val="00D95470"/>
    <w:rsid w:val="00D962E2"/>
    <w:rsid w:val="00D978AA"/>
    <w:rsid w:val="00DA2619"/>
    <w:rsid w:val="00DA4239"/>
    <w:rsid w:val="00DA61A9"/>
    <w:rsid w:val="00DB0518"/>
    <w:rsid w:val="00DB0B61"/>
    <w:rsid w:val="00DB0CCC"/>
    <w:rsid w:val="00DB52FB"/>
    <w:rsid w:val="00DC090B"/>
    <w:rsid w:val="00DC1679"/>
    <w:rsid w:val="00DC2CF1"/>
    <w:rsid w:val="00DC4FCF"/>
    <w:rsid w:val="00DC50E0"/>
    <w:rsid w:val="00DC6386"/>
    <w:rsid w:val="00DD1130"/>
    <w:rsid w:val="00DD1951"/>
    <w:rsid w:val="00DD2F79"/>
    <w:rsid w:val="00DD5C03"/>
    <w:rsid w:val="00DD6456"/>
    <w:rsid w:val="00DD6628"/>
    <w:rsid w:val="00DD6945"/>
    <w:rsid w:val="00DE2B53"/>
    <w:rsid w:val="00DE3250"/>
    <w:rsid w:val="00DE6028"/>
    <w:rsid w:val="00DE78A3"/>
    <w:rsid w:val="00DF1A71"/>
    <w:rsid w:val="00DF23C9"/>
    <w:rsid w:val="00DF5308"/>
    <w:rsid w:val="00DF68C7"/>
    <w:rsid w:val="00DF731A"/>
    <w:rsid w:val="00E02696"/>
    <w:rsid w:val="00E03E36"/>
    <w:rsid w:val="00E04D6E"/>
    <w:rsid w:val="00E05435"/>
    <w:rsid w:val="00E11332"/>
    <w:rsid w:val="00E11352"/>
    <w:rsid w:val="00E145AB"/>
    <w:rsid w:val="00E14BD7"/>
    <w:rsid w:val="00E16332"/>
    <w:rsid w:val="00E16BD0"/>
    <w:rsid w:val="00E170DC"/>
    <w:rsid w:val="00E22996"/>
    <w:rsid w:val="00E244CB"/>
    <w:rsid w:val="00E26818"/>
    <w:rsid w:val="00E27FFC"/>
    <w:rsid w:val="00E30B15"/>
    <w:rsid w:val="00E40181"/>
    <w:rsid w:val="00E527E5"/>
    <w:rsid w:val="00E56A01"/>
    <w:rsid w:val="00E6146A"/>
    <w:rsid w:val="00E629A1"/>
    <w:rsid w:val="00E6794C"/>
    <w:rsid w:val="00E71591"/>
    <w:rsid w:val="00E803AE"/>
    <w:rsid w:val="00E80DE3"/>
    <w:rsid w:val="00E82C55"/>
    <w:rsid w:val="00E90056"/>
    <w:rsid w:val="00E92AC3"/>
    <w:rsid w:val="00E97DB7"/>
    <w:rsid w:val="00EA1D7D"/>
    <w:rsid w:val="00EA50B2"/>
    <w:rsid w:val="00EA7475"/>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D5D"/>
    <w:rsid w:val="00EE506C"/>
    <w:rsid w:val="00EE5131"/>
    <w:rsid w:val="00EE5EE7"/>
    <w:rsid w:val="00EF109B"/>
    <w:rsid w:val="00EF19FB"/>
    <w:rsid w:val="00EF36AF"/>
    <w:rsid w:val="00F0080F"/>
    <w:rsid w:val="00F00F9C"/>
    <w:rsid w:val="00F01E5F"/>
    <w:rsid w:val="00F02ABA"/>
    <w:rsid w:val="00F0437A"/>
    <w:rsid w:val="00F04ECC"/>
    <w:rsid w:val="00F058D9"/>
    <w:rsid w:val="00F11037"/>
    <w:rsid w:val="00F1154D"/>
    <w:rsid w:val="00F12D29"/>
    <w:rsid w:val="00F16F1B"/>
    <w:rsid w:val="00F1719E"/>
    <w:rsid w:val="00F250A9"/>
    <w:rsid w:val="00F2597A"/>
    <w:rsid w:val="00F260F7"/>
    <w:rsid w:val="00F30FF4"/>
    <w:rsid w:val="00F3122E"/>
    <w:rsid w:val="00F33000"/>
    <w:rsid w:val="00F331AD"/>
    <w:rsid w:val="00F34EA6"/>
    <w:rsid w:val="00F35287"/>
    <w:rsid w:val="00F43A37"/>
    <w:rsid w:val="00F4641B"/>
    <w:rsid w:val="00F46EB8"/>
    <w:rsid w:val="00F50CD1"/>
    <w:rsid w:val="00F511E4"/>
    <w:rsid w:val="00F52D09"/>
    <w:rsid w:val="00F52E08"/>
    <w:rsid w:val="00F55B21"/>
    <w:rsid w:val="00F56EF6"/>
    <w:rsid w:val="00F61A9F"/>
    <w:rsid w:val="00F64696"/>
    <w:rsid w:val="00F65957"/>
    <w:rsid w:val="00F65AA9"/>
    <w:rsid w:val="00F67301"/>
    <w:rsid w:val="00F6768F"/>
    <w:rsid w:val="00F70FAD"/>
    <w:rsid w:val="00F72C2C"/>
    <w:rsid w:val="00F76CAB"/>
    <w:rsid w:val="00F772C6"/>
    <w:rsid w:val="00F815B5"/>
    <w:rsid w:val="00F81D0D"/>
    <w:rsid w:val="00F84DAD"/>
    <w:rsid w:val="00F85195"/>
    <w:rsid w:val="00F87453"/>
    <w:rsid w:val="00F938BA"/>
    <w:rsid w:val="00F963B2"/>
    <w:rsid w:val="00FA2C46"/>
    <w:rsid w:val="00FA3525"/>
    <w:rsid w:val="00FA38AC"/>
    <w:rsid w:val="00FA47CE"/>
    <w:rsid w:val="00FA4D8D"/>
    <w:rsid w:val="00FA5A53"/>
    <w:rsid w:val="00FB2CB4"/>
    <w:rsid w:val="00FB34D7"/>
    <w:rsid w:val="00FB3CEE"/>
    <w:rsid w:val="00FB4769"/>
    <w:rsid w:val="00FB4CDA"/>
    <w:rsid w:val="00FB75C4"/>
    <w:rsid w:val="00FB7F78"/>
    <w:rsid w:val="00FC0F81"/>
    <w:rsid w:val="00FC33F3"/>
    <w:rsid w:val="00FC395C"/>
    <w:rsid w:val="00FC4360"/>
    <w:rsid w:val="00FD3766"/>
    <w:rsid w:val="00FD47C4"/>
    <w:rsid w:val="00FD4FC5"/>
    <w:rsid w:val="00FD6F8F"/>
    <w:rsid w:val="00FD72DA"/>
    <w:rsid w:val="00FE206E"/>
    <w:rsid w:val="00FE2DCF"/>
    <w:rsid w:val="00FE3FA7"/>
    <w:rsid w:val="00FE5E3D"/>
    <w:rsid w:val="00FF1768"/>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xmlns:o="urn:schemas-microsoft-com:office:office" xmlns:v="urn:schemas-microsoft-com:vml" spidmax="2049" v:ext="edit"/>
    <o:shapelayout xmlns:o="urn:schemas-microsoft-com:office:office" xmlns:v="urn:schemas-microsoft-com:vml" v:ext="edit">
      <o:idmap data="1" v:ext="edit"/>
    </o:shapelayout>
  </w:shapeDefaults>
  <w:decimalSymbol w:val="."/>
  <w:listSeparator w:val=","/>
  <w14:docId w14:val="6958F465"/>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docDefaults>
    <w:rPrDefault>
      <w:rPr>
        <w:rFonts w:ascii="Times New Roman" w:hAnsi="Times New Roman" w:eastAsia="Times New Roman" w:cs="Times New Roman"/>
        <w:lang w:val="en-AU" w:eastAsia="en-AU" w:bidi="ar-SA"/>
      </w:rPr>
    </w:rPrDefault>
    <w:pPrDefault/>
  </w:docDefaults>
  <w:latentStyles w:defLockedState="false" w:defUIPriority="99" w:defSemiHidden="false" w:defUnhideWhenUsed="false" w:defQFormat="false" w:count="376">
    <w:lsdException w:name="Normal" w:uiPriority="0" w:qFormat="true"/>
    <w:lsdException w:name="heading 1" w:uiPriority="1" w:qFormat="true"/>
    <w:lsdException w:name="heading 2" w:uiPriority="1" w:qFormat="true"/>
    <w:lsdException w:name="heading 3" w:uiPriority="1"/>
    <w:lsdException w:name="heading 4" w:uiPriority="1"/>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8"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8"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semiHidden="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semiHidden="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unhideWhenUsed="true"/>
    <w:lsdException w:name="No Spacing" w:semiHidden="true"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true"/>
    <w:lsdException w:name="List Paragraph" w:uiPriority="72" w:semiHidden="true"/>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true"/>
    <w:lsdException w:name="Intense Emphasis" w:uiPriority="66"/>
    <w:lsdException w:name="Subtle Reference" w:uiPriority="67" w:semiHidden="true"/>
    <w:lsdException w:name="Intense Reference" w:uiPriority="68" w:semiHidden="true" w:qFormat="true"/>
    <w:lsdException w:name="Book Title" w:uiPriority="69" w:semiHidden="true" w:qFormat="true"/>
    <w:lsdException w:name="Bibliography" w:uiPriority="70" w:semiHidden="true" w:unhideWhenUsed="true"/>
    <w:lsdException w:name="TOC Heading" w:uiPriority="71"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E5C23"/>
    <w:rPr>
      <w:sz w:val="24"/>
      <w:szCs w:val="24"/>
    </w:rPr>
  </w:style>
  <w:style w:type="paragraph" w:styleId="Heading1">
    <w:name w:val="heading 1"/>
    <w:next w:val="DJCSbody"/>
    <w:link w:val="Heading1Char"/>
    <w:uiPriority w:val="1"/>
    <w:qFormat/>
    <w:rsid w:val="00FE5E3D"/>
    <w:pPr>
      <w:keepNext/>
      <w:keepLines/>
      <w:spacing w:before="360" w:after="80" w:line="260" w:lineRule="atLeast"/>
      <w:outlineLvl w:val="0"/>
    </w:pPr>
    <w:rPr>
      <w:rFonts w:ascii="Arial" w:hAnsi="Arial" w:eastAsia="MS Gothic" w:cs="Arial"/>
      <w:b/>
      <w:bCs/>
      <w:color w:val="007DC3" w:themeColor="accent1"/>
      <w:kern w:val="32"/>
      <w:sz w:val="28"/>
      <w:szCs w:val="40"/>
      <w:lang w:eastAsia="en-US"/>
    </w:rPr>
  </w:style>
  <w:style w:type="paragraph" w:styleId="Heading2">
    <w:name w:val="heading 2"/>
    <w:next w:val="DJCSbody"/>
    <w:link w:val="Heading2Char"/>
    <w:uiPriority w:val="1"/>
    <w:qFormat/>
    <w:rsid w:val="00FE5E3D"/>
    <w:pPr>
      <w:keepNext/>
      <w:keepLines/>
      <w:spacing w:before="240" w:after="40" w:line="320" w:lineRule="atLeast"/>
      <w:outlineLvl w:val="1"/>
    </w:pPr>
    <w:rPr>
      <w:rFonts w:ascii="Arial" w:hAnsi="Arial" w:eastAsiaTheme="majorEastAsia" w:cstheme="majorBidi"/>
      <w:b/>
      <w:sz w:val="24"/>
      <w:szCs w:val="28"/>
      <w:lang w:eastAsia="en-US"/>
    </w:rPr>
  </w:style>
  <w:style w:type="paragraph" w:styleId="Heading3">
    <w:name w:val="heading 3"/>
    <w:next w:val="DJCSbody"/>
    <w:link w:val="Heading3Char"/>
    <w:uiPriority w:val="1"/>
    <w:unhideWhenUsed/>
    <w:rsid w:val="00FE5E3D"/>
    <w:pPr>
      <w:keepNext/>
      <w:keepLines/>
      <w:spacing w:before="280" w:after="120" w:line="200" w:lineRule="atLeast"/>
      <w:outlineLvl w:val="2"/>
    </w:pPr>
    <w:rPr>
      <w:rFonts w:ascii="Arial" w:hAnsi="Arial" w:eastAsia="MS Gothic" w:cstheme="majorBidi"/>
      <w:b/>
      <w:bCs/>
      <w:sz w:val="22"/>
      <w:szCs w:val="26"/>
      <w:lang w:eastAsia="en-US"/>
    </w:rPr>
  </w:style>
  <w:style w:type="paragraph" w:styleId="Heading4">
    <w:name w:val="heading 4"/>
    <w:next w:val="DJCSbody"/>
    <w:link w:val="Heading4Char"/>
    <w:uiPriority w:val="1"/>
    <w:unhideWhenUsed/>
    <w:rsid w:val="00FE5E3D"/>
    <w:pPr>
      <w:keepNext/>
      <w:keepLines/>
      <w:spacing w:before="240" w:after="120" w:line="240" w:lineRule="atLeast"/>
      <w:outlineLvl w:val="3"/>
    </w:pPr>
    <w:rPr>
      <w:rFonts w:ascii="Arial" w:hAnsi="Arial" w:eastAsia="MS Mincho" w:cstheme="majorBidi"/>
      <w:b/>
      <w:bCs/>
      <w:color w:val="595959" w:themeColor="accent5"/>
      <w:sz w:val="22"/>
      <w:lang w:eastAsia="en-US"/>
    </w:rPr>
  </w:style>
  <w:style w:type="paragraph" w:styleId="Heading5">
    <w:name w:val="heading 5"/>
    <w:basedOn w:val="Normal"/>
    <w:next w:val="Normal"/>
    <w:link w:val="Heading5Char"/>
    <w:uiPriority w:val="9"/>
    <w:semiHidden/>
    <w:qFormat/>
    <w:rsid w:val="00FE5E3D"/>
    <w:pPr>
      <w:spacing w:before="240" w:after="60"/>
      <w:outlineLvl w:val="4"/>
    </w:pPr>
    <w:rPr>
      <w:rFonts w:ascii="Cambria" w:hAnsi="Cambria" w:eastAsia="MS Mincho" w:cstheme="majorBidi"/>
      <w:b/>
      <w:bCs/>
      <w:i/>
      <w:iCs/>
      <w:sz w:val="26"/>
      <w:szCs w:val="26"/>
      <w:lang w:eastAsia="en-US"/>
    </w:rPr>
  </w:style>
  <w:style w:type="paragraph" w:styleId="Heading6">
    <w:name w:val="heading 6"/>
    <w:basedOn w:val="Normal"/>
    <w:next w:val="Normal"/>
    <w:link w:val="Heading6Char"/>
    <w:uiPriority w:val="9"/>
    <w:semiHidden/>
    <w:unhideWhenUsed/>
    <w:qFormat/>
    <w:rsid w:val="00FE5E3D"/>
    <w:pPr>
      <w:keepNext/>
      <w:keepLines/>
      <w:spacing w:before="40"/>
      <w:outlineLvl w:val="5"/>
    </w:pPr>
    <w:rPr>
      <w:rFonts w:asciiTheme="majorHAnsi" w:hAnsiTheme="majorHAnsi" w:eastAsiaTheme="majorEastAsia"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FE5E3D"/>
    <w:pPr>
      <w:keepNext/>
      <w:keepLines/>
      <w:spacing w:before="40"/>
      <w:outlineLvl w:val="6"/>
    </w:pPr>
    <w:rPr>
      <w:rFonts w:asciiTheme="majorHAnsi" w:hAnsiTheme="majorHAnsi" w:eastAsiaTheme="majorEastAsia"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FE5E3D"/>
    <w:pPr>
      <w:keepNext/>
      <w:keepLines/>
      <w:spacing w:before="40"/>
      <w:outlineLvl w:val="7"/>
    </w:pPr>
    <w:rPr>
      <w:rFonts w:asciiTheme="majorHAnsi" w:hAnsiTheme="majorHAnsi" w:eastAsiaTheme="majorEastAsia"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FE5E3D"/>
    <w:pPr>
      <w:keepNext/>
      <w:keepLines/>
      <w:spacing w:before="40"/>
      <w:outlineLvl w:val="8"/>
    </w:pPr>
    <w:rPr>
      <w:rFonts w:asciiTheme="majorHAnsi" w:hAnsiTheme="majorHAnsi" w:eastAsiaTheme="majorEastAsia" w:cstheme="majorBidi"/>
      <w:i/>
      <w:iCs/>
      <w:color w:val="272727" w:themeColor="text1" w:themeTint="D8"/>
      <w:sz w:val="21"/>
      <w:szCs w:val="21"/>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DJCSbody" w:customStyle="true">
    <w:name w:val="DJCS body"/>
    <w:qFormat/>
    <w:rsid w:val="00FE5E3D"/>
    <w:pPr>
      <w:spacing w:after="120" w:line="250" w:lineRule="atLeast"/>
    </w:pPr>
    <w:rPr>
      <w:rFonts w:ascii="Arial" w:hAnsi="Arial" w:eastAsia="Times"/>
      <w:sz w:val="22"/>
      <w:lang w:eastAsia="en-US"/>
    </w:rPr>
  </w:style>
  <w:style w:type="character" w:styleId="Heading1Char" w:customStyle="true">
    <w:name w:val="Heading 1 Char"/>
    <w:link w:val="Heading1"/>
    <w:uiPriority w:val="1"/>
    <w:rsid w:val="00FE5E3D"/>
    <w:rPr>
      <w:rFonts w:ascii="Arial" w:hAnsi="Arial" w:eastAsia="MS Gothic" w:cs="Arial"/>
      <w:b/>
      <w:bCs/>
      <w:color w:val="007DC3" w:themeColor="accent1"/>
      <w:kern w:val="32"/>
      <w:sz w:val="28"/>
      <w:szCs w:val="40"/>
      <w:lang w:eastAsia="en-US"/>
    </w:rPr>
  </w:style>
  <w:style w:type="character" w:styleId="Heading2Char" w:customStyle="true">
    <w:name w:val="Heading 2 Char"/>
    <w:link w:val="Heading2"/>
    <w:uiPriority w:val="1"/>
    <w:rsid w:val="00FE5E3D"/>
    <w:rPr>
      <w:rFonts w:ascii="Arial" w:hAnsi="Arial" w:eastAsiaTheme="majorEastAsia" w:cstheme="majorBidi"/>
      <w:b/>
      <w:sz w:val="24"/>
      <w:szCs w:val="28"/>
      <w:lang w:eastAsia="en-US"/>
    </w:rPr>
  </w:style>
  <w:style w:type="character" w:styleId="Heading3Char" w:customStyle="true">
    <w:name w:val="Heading 3 Char"/>
    <w:link w:val="Heading3"/>
    <w:uiPriority w:val="1"/>
    <w:rsid w:val="004B5D6A"/>
    <w:rPr>
      <w:rFonts w:ascii="Arial" w:hAnsi="Arial" w:eastAsia="MS Gothic" w:cstheme="majorBidi"/>
      <w:b/>
      <w:bCs/>
      <w:sz w:val="22"/>
      <w:szCs w:val="26"/>
      <w:lang w:eastAsia="en-US"/>
    </w:rPr>
  </w:style>
  <w:style w:type="character" w:styleId="Heading4Char" w:customStyle="true">
    <w:name w:val="Heading 4 Char"/>
    <w:link w:val="Heading4"/>
    <w:uiPriority w:val="1"/>
    <w:rsid w:val="004B5D6A"/>
    <w:rPr>
      <w:rFonts w:ascii="Arial" w:hAnsi="Arial" w:eastAsia="MS Mincho" w:cstheme="majorBidi"/>
      <w:b/>
      <w:bCs/>
      <w:color w:val="595959" w:themeColor="accent5"/>
      <w:sz w:val="22"/>
      <w:lang w:eastAsia="en-US"/>
    </w:rPr>
  </w:style>
  <w:style w:type="character" w:styleId="FollowedHyperlink">
    <w:name w:val="FollowedHyperlink"/>
    <w:uiPriority w:val="99"/>
    <w:rsid w:val="00FF1768"/>
    <w:rPr>
      <w:color w:val="00529B" w:themeColor="accent2"/>
      <w:u w:val="dotted"/>
    </w:rPr>
  </w:style>
  <w:style w:type="paragraph" w:styleId="DJRtabletext6pt" w:customStyle="true">
    <w:name w:val="DJR table text + 6pt"/>
    <w:basedOn w:val="DJCStabletext"/>
    <w:rsid w:val="00152073"/>
    <w:pPr>
      <w:spacing w:after="120"/>
    </w:pPr>
  </w:style>
  <w:style w:type="paragraph" w:styleId="EndnoteText">
    <w:name w:val="endnote text"/>
    <w:basedOn w:val="Normal"/>
    <w:link w:val="EndnoteTextChar"/>
    <w:semiHidden/>
    <w:rsid w:val="00EA6F2B"/>
  </w:style>
  <w:style w:type="character" w:styleId="EndnoteTextChar" w:customStyle="true">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JRbodynospace" w:customStyle="true">
    <w:name w:val="DJR body no space"/>
    <w:basedOn w:val="DJCSbody"/>
    <w:uiPriority w:val="1"/>
    <w:rsid w:val="00F772C6"/>
    <w:pPr>
      <w:spacing w:after="0"/>
    </w:pPr>
  </w:style>
  <w:style w:type="paragraph" w:styleId="DJCSbullet1" w:customStyle="true">
    <w:name w:val="DJCS bullet 1"/>
    <w:basedOn w:val="DJCSbody"/>
    <w:qFormat/>
    <w:rsid w:val="00FE5E3D"/>
    <w:pPr>
      <w:numPr>
        <w:numId w:val="4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styleId="DocumentMapChar" w:customStyle="true">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styleId="Heading5Char" w:customStyle="true">
    <w:name w:val="Heading 5 Char"/>
    <w:link w:val="Heading5"/>
    <w:uiPriority w:val="9"/>
    <w:semiHidden/>
    <w:rsid w:val="00FE5E3D"/>
    <w:rPr>
      <w:rFonts w:ascii="Cambria" w:hAnsi="Cambria" w:eastAsia="MS Mincho" w:cstheme="majorBidi"/>
      <w:b/>
      <w:bCs/>
      <w:i/>
      <w:iCs/>
      <w:sz w:val="26"/>
      <w:szCs w:val="26"/>
      <w:lang w:eastAsia="en-US"/>
    </w:rPr>
  </w:style>
  <w:style w:type="character" w:styleId="Strong">
    <w:name w:val="Strong"/>
    <w:uiPriority w:val="22"/>
    <w:semiHidden/>
    <w:rsid w:val="00FE5E3D"/>
    <w:rPr>
      <w:b/>
      <w:bCs/>
    </w:rPr>
  </w:style>
  <w:style w:type="paragraph" w:styleId="TOC3">
    <w:name w:val="toc 3"/>
    <w:basedOn w:val="Normal"/>
    <w:next w:val="DJCSbody"/>
    <w:uiPriority w:val="10"/>
    <w:semiHidden/>
    <w:rsid w:val="00533918"/>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ectionbreakfirstpage" w:customStyle="true">
    <w:name w:val="Section break first page"/>
    <w:uiPriority w:val="5"/>
    <w:rsid w:val="00A412C3"/>
    <w:rPr>
      <w:rFonts w:ascii="Arial" w:hAnsi="Arial"/>
      <w:lang w:eastAsia="en-US"/>
    </w:rPr>
  </w:style>
  <w:style w:type="paragraph" w:styleId="DJCStabletext" w:customStyle="true">
    <w:name w:val="DJCS table text"/>
    <w:uiPriority w:val="3"/>
    <w:qFormat/>
    <w:rsid w:val="00FE5E3D"/>
    <w:pPr>
      <w:spacing w:before="80" w:after="60"/>
    </w:pPr>
    <w:rPr>
      <w:rFonts w:ascii="Arial" w:hAnsi="Arial"/>
      <w:sz w:val="22"/>
      <w:lang w:eastAsia="en-US"/>
    </w:rPr>
  </w:style>
  <w:style w:type="paragraph" w:styleId="DJCStablecaption" w:customStyle="true">
    <w:name w:val="DJCS table caption"/>
    <w:next w:val="DJCSbody"/>
    <w:uiPriority w:val="3"/>
    <w:qFormat/>
    <w:rsid w:val="00FE5E3D"/>
    <w:pPr>
      <w:keepNext/>
      <w:keepLines/>
      <w:spacing w:before="240" w:after="120" w:line="240" w:lineRule="atLeast"/>
    </w:pPr>
    <w:rPr>
      <w:rFonts w:ascii="Arial" w:hAnsi="Arial"/>
      <w:b/>
      <w:color w:val="000000" w:themeColor="text1"/>
      <w:sz w:val="22"/>
      <w:lang w:eastAsia="en-US"/>
    </w:rPr>
  </w:style>
  <w:style w:type="paragraph" w:styleId="DJRmainheading" w:customStyle="true">
    <w:name w:val="DJR main heading"/>
    <w:uiPriority w:val="8"/>
    <w:rsid w:val="00F963B2"/>
    <w:pPr>
      <w:spacing w:line="560" w:lineRule="atLeast"/>
    </w:pPr>
    <w:rPr>
      <w:rFonts w:ascii="Arial" w:hAnsi="Arial"/>
      <w:b/>
      <w:color w:val="FFFFFF"/>
      <w:sz w:val="48"/>
      <w:szCs w:val="50"/>
      <w:lang w:eastAsia="en-US"/>
    </w:rPr>
  </w:style>
  <w:style w:type="paragraph" w:styleId="DJRIntrobodybold115" w:customStyle="true">
    <w:name w:val="DJR Intro body bold 11.5"/>
    <w:basedOn w:val="DJCSbody"/>
    <w:uiPriority w:val="11"/>
    <w:rsid w:val="00CC5932"/>
    <w:pPr>
      <w:spacing w:after="240"/>
    </w:pPr>
    <w:rPr>
      <w:b/>
      <w:sz w:val="23"/>
    </w:rPr>
  </w:style>
  <w:style w:type="paragraph" w:styleId="DJRfigurecaption" w:customStyle="true">
    <w:name w:val="DJR figure caption"/>
    <w:next w:val="DJCSbody"/>
    <w:rsid w:val="00C66C09"/>
    <w:pPr>
      <w:keepNext/>
      <w:keepLines/>
      <w:spacing w:before="240" w:after="120"/>
    </w:pPr>
    <w:rPr>
      <w:rFonts w:ascii="Arial" w:hAnsi="Arial"/>
      <w:b/>
      <w:color w:val="000000" w:themeColor="text1"/>
      <w:sz w:val="22"/>
      <w:lang w:eastAsia="en-US"/>
    </w:rPr>
  </w:style>
  <w:style w:type="paragraph" w:styleId="DJRbullet2" w:customStyle="true">
    <w:name w:val="DJR bullet 2"/>
    <w:basedOn w:val="DJCSbody"/>
    <w:uiPriority w:val="2"/>
    <w:rsid w:val="00FE5E3D"/>
    <w:pPr>
      <w:numPr>
        <w:ilvl w:val="1"/>
        <w:numId w:val="41"/>
      </w:numPr>
      <w:spacing w:after="40"/>
    </w:pPr>
  </w:style>
  <w:style w:type="paragraph" w:styleId="DJRbodyafterbullets" w:customStyle="true">
    <w:name w:val="DJR body after bullets"/>
    <w:basedOn w:val="DJCSbody"/>
    <w:uiPriority w:val="11"/>
    <w:rsid w:val="00D77C58"/>
    <w:pPr>
      <w:spacing w:before="120"/>
    </w:pPr>
  </w:style>
  <w:style w:type="paragraph" w:styleId="DJRtablebullet2" w:customStyle="true">
    <w:name w:val="DJR table bullet 2"/>
    <w:basedOn w:val="DJCStabletext"/>
    <w:uiPriority w:val="11"/>
    <w:rsid w:val="00FE5E3D"/>
    <w:pPr>
      <w:numPr>
        <w:ilvl w:val="1"/>
        <w:numId w:val="42"/>
      </w:numPr>
    </w:pPr>
  </w:style>
  <w:style w:type="paragraph" w:styleId="DJCStablebullet1" w:customStyle="true">
    <w:name w:val="DJCS table bullet 1"/>
    <w:basedOn w:val="DJCStabletext"/>
    <w:uiPriority w:val="3"/>
    <w:qFormat/>
    <w:rsid w:val="00FE5E3D"/>
    <w:pPr>
      <w:numPr>
        <w:numId w:val="42"/>
      </w:numPr>
    </w:pPr>
  </w:style>
  <w:style w:type="numbering" w:styleId="ZZTablebullets" w:customStyle="true">
    <w:name w:val="ZZ Table bullets"/>
    <w:basedOn w:val="NoList"/>
    <w:rsid w:val="00FE5E3D"/>
    <w:pPr>
      <w:numPr>
        <w:numId w:val="9"/>
      </w:numPr>
    </w:pPr>
  </w:style>
  <w:style w:type="paragraph" w:styleId="DJRbulletafternumbers1" w:customStyle="true">
    <w:name w:val="DJR bullet after numbers 1"/>
    <w:basedOn w:val="DJCSbody"/>
    <w:uiPriority w:val="4"/>
    <w:rsid w:val="00FD72DA"/>
    <w:pPr>
      <w:numPr>
        <w:ilvl w:val="2"/>
        <w:numId w:val="2"/>
      </w:numPr>
    </w:pPr>
  </w:style>
  <w:style w:type="character" w:styleId="Hyperlink">
    <w:name w:val="Hyperlink"/>
    <w:rsid w:val="0032348F"/>
    <w:rPr>
      <w:color w:val="007DC3" w:themeColor="accent1"/>
      <w:u w:val="dotted"/>
    </w:rPr>
  </w:style>
  <w:style w:type="paragraph" w:styleId="DJRmainsubheading" w:customStyle="true">
    <w:name w:val="DJR main subheading"/>
    <w:uiPriority w:val="8"/>
    <w:rsid w:val="00F963B2"/>
    <w:rPr>
      <w:rFonts w:ascii="Arial" w:hAnsi="Arial"/>
      <w:color w:val="FFFFFF"/>
      <w:sz w:val="34"/>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hAnsi="Arial" w:eastAsia="MS Gothic" w:cs="Arial"/>
      <w:color w:val="000000" w:themeColor="text1"/>
      <w:sz w:val="16"/>
      <w:szCs w:val="16"/>
    </w:rPr>
  </w:style>
  <w:style w:type="character" w:styleId="FootnoteTextChar" w:customStyle="true">
    <w:name w:val="Footnote Text Char"/>
    <w:link w:val="FootnoteText"/>
    <w:uiPriority w:val="8"/>
    <w:rsid w:val="000F032B"/>
    <w:rPr>
      <w:rFonts w:ascii="Arial" w:hAnsi="Arial" w:eastAsia="MS Gothic" w:cs="Arial"/>
      <w:color w:val="000000" w:themeColor="text1"/>
      <w:sz w:val="16"/>
      <w:szCs w:val="16"/>
    </w:rPr>
  </w:style>
  <w:style w:type="paragraph" w:styleId="Spacerparatopoffirstpage" w:customStyle="true">
    <w:name w:val="Spacer para top of first page"/>
    <w:basedOn w:val="DJRbodynospace"/>
    <w:semiHidden/>
    <w:rsid w:val="00DE6028"/>
    <w:pPr>
      <w:spacing w:line="240" w:lineRule="auto"/>
    </w:pPr>
    <w:rPr>
      <w:noProof/>
      <w:sz w:val="12"/>
    </w:rPr>
  </w:style>
  <w:style w:type="numbering" w:styleId="ZZBullets" w:customStyle="true">
    <w:name w:val="ZZ Bullets"/>
    <w:rsid w:val="007E0C79"/>
    <w:pPr>
      <w:numPr>
        <w:numId w:val="7"/>
      </w:numPr>
    </w:pPr>
  </w:style>
  <w:style w:type="numbering" w:styleId="ZZNumbersdigit" w:customStyle="true">
    <w:name w:val="ZZ Numbers digit"/>
    <w:rsid w:val="009A4271"/>
    <w:pPr>
      <w:numPr>
        <w:numId w:val="2"/>
      </w:numPr>
    </w:pPr>
  </w:style>
  <w:style w:type="numbering" w:styleId="ZZQuotebullets" w:customStyle="true">
    <w:name w:val="ZZ Quote bullets"/>
    <w:basedOn w:val="ZZNumbersdigit"/>
    <w:rsid w:val="008E7B49"/>
    <w:pPr>
      <w:numPr>
        <w:numId w:val="11"/>
      </w:numPr>
    </w:pPr>
  </w:style>
  <w:style w:type="paragraph" w:styleId="DJRnumberdigit" w:customStyle="true">
    <w:name w:val="DJR number digit"/>
    <w:basedOn w:val="DJCSbody"/>
    <w:uiPriority w:val="2"/>
    <w:rsid w:val="00EE506C"/>
    <w:pPr>
      <w:numPr>
        <w:numId w:val="8"/>
      </w:numPr>
    </w:pPr>
  </w:style>
  <w:style w:type="paragraph" w:styleId="DJRnumberloweralphaindent" w:customStyle="true">
    <w:name w:val="DJR number lower alpha indent"/>
    <w:basedOn w:val="DJCSbody"/>
    <w:uiPriority w:val="3"/>
    <w:rsid w:val="00721CFB"/>
    <w:pPr>
      <w:numPr>
        <w:ilvl w:val="1"/>
        <w:numId w:val="20"/>
      </w:numPr>
    </w:pPr>
  </w:style>
  <w:style w:type="paragraph" w:styleId="DJRnumberdigitindent" w:customStyle="true">
    <w:name w:val="DJR number digit indent"/>
    <w:basedOn w:val="DJRnumberloweralphaindent"/>
    <w:uiPriority w:val="3"/>
    <w:rsid w:val="009A4271"/>
    <w:pPr>
      <w:numPr>
        <w:numId w:val="2"/>
      </w:numPr>
    </w:pPr>
  </w:style>
  <w:style w:type="paragraph" w:styleId="DJRnumberloweralpha" w:customStyle="true">
    <w:name w:val="DJR number lower alpha"/>
    <w:basedOn w:val="DJCSbody"/>
    <w:uiPriority w:val="3"/>
    <w:rsid w:val="00721CFB"/>
    <w:pPr>
      <w:numPr>
        <w:numId w:val="20"/>
      </w:numPr>
    </w:pPr>
  </w:style>
  <w:style w:type="paragraph" w:styleId="DJRnumberlowerroman" w:customStyle="true">
    <w:name w:val="DJR number lower roman"/>
    <w:basedOn w:val="DJCSbody"/>
    <w:uiPriority w:val="3"/>
    <w:rsid w:val="00EB0BCE"/>
    <w:pPr>
      <w:numPr>
        <w:numId w:val="13"/>
      </w:numPr>
    </w:pPr>
  </w:style>
  <w:style w:type="paragraph" w:styleId="DJRnumberlowerromanindent" w:customStyle="true">
    <w:name w:val="DJR number lower roman indent"/>
    <w:basedOn w:val="DJCSbody"/>
    <w:uiPriority w:val="3"/>
    <w:rsid w:val="00EB0BCE"/>
    <w:pPr>
      <w:numPr>
        <w:ilvl w:val="1"/>
        <w:numId w:val="13"/>
      </w:numPr>
    </w:pPr>
  </w:style>
  <w:style w:type="paragraph" w:styleId="DJRquote" w:customStyle="true">
    <w:name w:val="DJR quote"/>
    <w:basedOn w:val="DJCSbody"/>
    <w:uiPriority w:val="4"/>
    <w:rsid w:val="002063E2"/>
    <w:pPr>
      <w:ind w:left="397"/>
    </w:pPr>
    <w:rPr>
      <w:i/>
      <w:szCs w:val="18"/>
    </w:rPr>
  </w:style>
  <w:style w:type="paragraph" w:styleId="DJRtablefigurenote" w:customStyle="true">
    <w:name w:val="DJR table/figure note"/>
    <w:uiPriority w:val="4"/>
    <w:rsid w:val="001E0D82"/>
    <w:pPr>
      <w:spacing w:before="60" w:after="60" w:line="220" w:lineRule="exact"/>
    </w:pPr>
    <w:rPr>
      <w:rFonts w:ascii="Arial" w:hAnsi="Arial"/>
      <w:sz w:val="18"/>
      <w:lang w:eastAsia="en-US"/>
    </w:rPr>
  </w:style>
  <w:style w:type="paragraph" w:styleId="DJRbodyaftertablefigure" w:customStyle="true">
    <w:name w:val="DJR body after table/figure"/>
    <w:basedOn w:val="DJCSbody"/>
    <w:next w:val="DJCSbody"/>
    <w:uiPriority w:val="1"/>
    <w:rsid w:val="00A8645C"/>
    <w:pPr>
      <w:spacing w:before="240"/>
    </w:pPr>
  </w:style>
  <w:style w:type="paragraph" w:styleId="DJRfooter" w:customStyle="true">
    <w:name w:val="DJR footer"/>
    <w:uiPriority w:val="11"/>
    <w:rsid w:val="002A4B72"/>
    <w:pPr>
      <w:tabs>
        <w:tab w:val="right" w:pos="10206"/>
      </w:tabs>
    </w:pPr>
    <w:rPr>
      <w:rFonts w:ascii="Arial" w:hAnsi="Arial" w:cs="Arial"/>
      <w:szCs w:val="18"/>
      <w:lang w:eastAsia="en-US"/>
    </w:rPr>
  </w:style>
  <w:style w:type="paragraph" w:styleId="DJRheader" w:customStyle="true">
    <w:name w:val="DJR header"/>
    <w:basedOn w:val="DJRfooter"/>
    <w:uiPriority w:val="11"/>
    <w:rsid w:val="00895FCB"/>
    <w:pPr>
      <w:ind w:left="227"/>
    </w:pPr>
    <w:rPr>
      <w:color w:val="FFFFFF" w:themeColor="background1"/>
    </w:rPr>
  </w:style>
  <w:style w:type="paragraph" w:styleId="DJRbulletafternumbers2" w:customStyle="true">
    <w:name w:val="DJR bullet after numbers 2"/>
    <w:basedOn w:val="DJCSbody"/>
    <w:rsid w:val="00543B7C"/>
    <w:pPr>
      <w:numPr>
        <w:ilvl w:val="3"/>
        <w:numId w:val="2"/>
      </w:numPr>
    </w:pPr>
  </w:style>
  <w:style w:type="numbering" w:styleId="ZZNumberslowerroman" w:customStyle="true">
    <w:name w:val="ZZ Numbers lower roman"/>
    <w:basedOn w:val="ZZQuotebullets"/>
    <w:rsid w:val="00721CFB"/>
    <w:pPr>
      <w:numPr>
        <w:numId w:val="13"/>
      </w:numPr>
    </w:pPr>
  </w:style>
  <w:style w:type="numbering" w:styleId="ZZNumbersloweralpha" w:customStyle="true">
    <w:name w:val="ZZ Numbers lower alpha"/>
    <w:basedOn w:val="NoList"/>
    <w:rsid w:val="00721CFB"/>
    <w:pPr>
      <w:numPr>
        <w:numId w:val="20"/>
      </w:numPr>
    </w:pPr>
  </w:style>
  <w:style w:type="paragraph" w:styleId="DJRquotebullet1" w:customStyle="true">
    <w:name w:val="DJR quote bullet 1"/>
    <w:basedOn w:val="DJRquote"/>
    <w:rsid w:val="00FD72DA"/>
    <w:pPr>
      <w:numPr>
        <w:numId w:val="11"/>
      </w:numPr>
      <w:ind w:left="681" w:hanging="284"/>
    </w:pPr>
  </w:style>
  <w:style w:type="paragraph" w:styleId="DJRquotebullet2" w:customStyle="true">
    <w:name w:val="DJR quote bullet 2"/>
    <w:basedOn w:val="DJRquote"/>
    <w:rsid w:val="00FD72DA"/>
    <w:pPr>
      <w:numPr>
        <w:ilvl w:val="1"/>
        <w:numId w:val="11"/>
      </w:numPr>
    </w:pPr>
  </w:style>
  <w:style w:type="paragraph" w:styleId="DJRtablecolheadwhite" w:customStyle="true">
    <w:name w:val="DJR table col head white"/>
    <w:basedOn w:val="Normal"/>
    <w:uiPriority w:val="11"/>
    <w:rsid w:val="00335D18"/>
    <w:pPr>
      <w:spacing w:before="80" w:after="60"/>
    </w:pPr>
    <w:rPr>
      <w:rFonts w:ascii="Arial" w:hAnsi="Arial"/>
      <w:b/>
      <w:color w:val="FFFFFF" w:themeColor="background1"/>
      <w:sz w:val="22"/>
      <w:lang w:eastAsia="en-US"/>
    </w:rPr>
  </w:style>
  <w:style w:type="table" w:styleId="DJRtablestyleNavy" w:customStyle="true">
    <w:name w:val="DJR table style Navy"/>
    <w:basedOn w:val="TableNormal"/>
    <w:uiPriority w:val="99"/>
    <w:rsid w:val="00427AE1"/>
    <w:rPr>
      <w:rFonts w:ascii="Arial" w:hAnsi="Arial"/>
    </w:rPr>
    <w:tblPr>
      <w:tblBorders>
        <w:top w:val="single" w:color="16145F" w:themeColor="text2" w:sz="4" w:space="0"/>
        <w:left w:val="single" w:color="16145F" w:themeColor="text2" w:sz="4" w:space="0"/>
        <w:bottom w:val="single" w:color="16145F" w:themeColor="text2" w:sz="4" w:space="0"/>
        <w:right w:val="single" w:color="16145F" w:themeColor="text2" w:sz="4" w:space="0"/>
        <w:insideH w:val="single" w:color="16145F" w:themeColor="text2" w:sz="4" w:space="0"/>
        <w:insideV w:val="single" w:color="16145F" w:themeColor="text2" w:sz="4" w:space="0"/>
      </w:tblBorders>
    </w:tblPr>
    <w:tcPr>
      <w:shd w:val="clear" w:color="auto" w:fill="auto"/>
    </w:tcPr>
    <w:tblStylePr w:type="firstRow">
      <w:tblPr/>
      <w:tcPr>
        <w:tcBorders>
          <w:insideV w:val="single" w:color="FFFFFF" w:themeColor="background1" w:sz="4" w:space="0"/>
        </w:tcBorders>
        <w:shd w:val="clear" w:color="auto" w:fill="16145F" w:themeFill="text2"/>
      </w:tcPr>
    </w:tblStylePr>
  </w:style>
  <w:style w:type="character" w:styleId="Heading6Char" w:customStyle="true">
    <w:name w:val="Heading 6 Char"/>
    <w:basedOn w:val="DefaultParagraphFont"/>
    <w:link w:val="Heading6"/>
    <w:uiPriority w:val="9"/>
    <w:semiHidden/>
    <w:rsid w:val="00FE5E3D"/>
    <w:rPr>
      <w:rFonts w:asciiTheme="majorHAnsi" w:hAnsiTheme="majorHAnsi" w:eastAsiaTheme="majorEastAsia" w:cstheme="majorBidi"/>
      <w:color w:val="003E61" w:themeColor="accent1" w:themeShade="7F"/>
      <w:lang w:eastAsia="en-US"/>
    </w:rPr>
  </w:style>
  <w:style w:type="character" w:styleId="Heading7Char" w:customStyle="true">
    <w:name w:val="Heading 7 Char"/>
    <w:basedOn w:val="DefaultParagraphFont"/>
    <w:link w:val="Heading7"/>
    <w:uiPriority w:val="9"/>
    <w:semiHidden/>
    <w:rsid w:val="00FE5E3D"/>
    <w:rPr>
      <w:rFonts w:asciiTheme="majorHAnsi" w:hAnsiTheme="majorHAnsi" w:eastAsiaTheme="majorEastAsia" w:cstheme="majorBidi"/>
      <w:i/>
      <w:iCs/>
      <w:color w:val="003E61" w:themeColor="accent1" w:themeShade="7F"/>
      <w:lang w:eastAsia="en-US"/>
    </w:rPr>
  </w:style>
  <w:style w:type="character" w:styleId="Heading8Char" w:customStyle="true">
    <w:name w:val="Heading 8 Char"/>
    <w:basedOn w:val="DefaultParagraphFont"/>
    <w:link w:val="Heading8"/>
    <w:uiPriority w:val="9"/>
    <w:semiHidden/>
    <w:rsid w:val="00FE5E3D"/>
    <w:rPr>
      <w:rFonts w:asciiTheme="majorHAnsi" w:hAnsiTheme="majorHAnsi" w:eastAsiaTheme="majorEastAsia" w:cstheme="majorBidi"/>
      <w:color w:val="272727" w:themeColor="text1" w:themeTint="D8"/>
      <w:sz w:val="21"/>
      <w:szCs w:val="21"/>
      <w:lang w:eastAsia="en-US"/>
    </w:rPr>
  </w:style>
  <w:style w:type="character" w:styleId="Heading9Char" w:customStyle="true">
    <w:name w:val="Heading 9 Char"/>
    <w:basedOn w:val="DefaultParagraphFont"/>
    <w:link w:val="Heading9"/>
    <w:uiPriority w:val="9"/>
    <w:semiHidden/>
    <w:rsid w:val="00FE5E3D"/>
    <w:rPr>
      <w:rFonts w:asciiTheme="majorHAnsi" w:hAnsiTheme="majorHAnsi" w:eastAsiaTheme="majorEastAsia"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FE5E3D"/>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FE5E3D"/>
    <w:rPr>
      <w:rFonts w:ascii="Arial" w:hAnsi="Arial"/>
      <w:lang w:eastAsia="en-US"/>
    </w:rPr>
  </w:style>
  <w:style w:type="paragraph" w:styleId="Quote">
    <w:name w:val="Quote"/>
    <w:basedOn w:val="Normal"/>
    <w:next w:val="Normal"/>
    <w:link w:val="QuoteChar"/>
    <w:uiPriority w:val="73"/>
    <w:semiHidden/>
    <w:rsid w:val="00FE5E3D"/>
    <w:pPr>
      <w:spacing w:before="200" w:after="160"/>
      <w:ind w:left="864" w:right="864"/>
      <w:jc w:val="center"/>
    </w:pPr>
    <w:rPr>
      <w:rFonts w:ascii="Arial" w:hAnsi="Arial"/>
      <w:i/>
      <w:iCs/>
      <w:color w:val="404040" w:themeColor="text1" w:themeTint="BF"/>
      <w:lang w:eastAsia="en-US"/>
    </w:rPr>
  </w:style>
  <w:style w:type="character" w:styleId="QuoteChar" w:customStyle="true">
    <w:name w:val="Quote Char"/>
    <w:basedOn w:val="DefaultParagraphFont"/>
    <w:link w:val="Quote"/>
    <w:uiPriority w:val="73"/>
    <w:semiHidden/>
    <w:rsid w:val="00CA72B0"/>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FE5E3D"/>
    <w:pPr>
      <w:pBdr>
        <w:top w:val="single" w:color="007DC3" w:themeColor="accent1" w:sz="4" w:space="10"/>
        <w:bottom w:val="single" w:color="007DC3" w:themeColor="accent1" w:sz="4" w:space="10"/>
      </w:pBdr>
      <w:spacing w:before="360" w:after="360"/>
      <w:ind w:left="864" w:right="864"/>
      <w:jc w:val="center"/>
    </w:pPr>
    <w:rPr>
      <w:rFonts w:ascii="Arial" w:hAnsi="Arial" w:eastAsiaTheme="majorEastAsia" w:cstheme="majorBidi"/>
      <w:i/>
      <w:iCs/>
      <w:color w:val="007DC3" w:themeColor="accent1"/>
      <w:lang w:eastAsia="en-US"/>
    </w:rPr>
  </w:style>
  <w:style w:type="character" w:styleId="IntenseQuoteChar" w:customStyle="true">
    <w:name w:val="Intense Quote Char"/>
    <w:basedOn w:val="DefaultParagraphFont"/>
    <w:link w:val="IntenseQuote"/>
    <w:uiPriority w:val="60"/>
    <w:semiHidden/>
    <w:rsid w:val="00CA72B0"/>
    <w:rPr>
      <w:rFonts w:ascii="Arial" w:hAnsi="Arial" w:eastAsiaTheme="majorEastAsia" w:cstheme="majorBidi"/>
      <w:i/>
      <w:iCs/>
      <w:color w:val="007DC3" w:themeColor="accent1"/>
      <w:lang w:eastAsia="en-US"/>
    </w:rPr>
  </w:style>
  <w:style w:type="character" w:styleId="IntenseEmphasis">
    <w:name w:val="Intense Emphasis"/>
    <w:basedOn w:val="DefaultParagraphFont"/>
    <w:uiPriority w:val="66"/>
    <w:semiHidden/>
    <w:rsid w:val="00FE5E3D"/>
    <w:rPr>
      <w:i/>
      <w:iCs/>
      <w:color w:val="007DC3" w:themeColor="accent1"/>
    </w:rPr>
  </w:style>
  <w:style w:type="character" w:styleId="IntenseReference">
    <w:name w:val="Intense Reference"/>
    <w:basedOn w:val="DefaultParagraphFont"/>
    <w:uiPriority w:val="68"/>
    <w:semiHidden/>
    <w:qFormat/>
    <w:rsid w:val="00FE5E3D"/>
    <w:rPr>
      <w:b/>
      <w:bCs/>
      <w:smallCaps/>
      <w:color w:val="007DC3" w:themeColor="accent1"/>
      <w:spacing w:val="5"/>
    </w:rPr>
  </w:style>
  <w:style w:type="character" w:styleId="BookTitle">
    <w:name w:val="Book Title"/>
    <w:basedOn w:val="DefaultParagraphFont"/>
    <w:uiPriority w:val="69"/>
    <w:semiHidden/>
    <w:qFormat/>
    <w:rsid w:val="00FE5E3D"/>
    <w:rPr>
      <w:b/>
      <w:bCs/>
      <w:i/>
      <w:iCs/>
      <w:spacing w:val="5"/>
    </w:rPr>
  </w:style>
  <w:style w:type="paragraph" w:styleId="TOCHeading">
    <w:name w:val="TOC Heading"/>
    <w:basedOn w:val="Heading1"/>
    <w:next w:val="Normal"/>
    <w:uiPriority w:val="71"/>
    <w:semiHidden/>
    <w:unhideWhenUsed/>
    <w:qFormat/>
    <w:rsid w:val="00FE5E3D"/>
    <w:pPr>
      <w:spacing w:before="240" w:after="0" w:line="240" w:lineRule="auto"/>
      <w:outlineLvl w:val="9"/>
    </w:pPr>
    <w:rPr>
      <w:rFonts w:asciiTheme="majorHAnsi" w:hAnsiTheme="majorHAnsi" w:eastAsiaTheme="majorEastAsia" w:cstheme="majorBidi"/>
      <w:b w:val="false"/>
      <w:bCs w:val="false"/>
      <w:color w:val="005D92" w:themeColor="accent1" w:themeShade="BF"/>
      <w:kern w:val="0"/>
      <w:sz w:val="32"/>
      <w:szCs w:val="32"/>
    </w:rPr>
  </w:style>
  <w:style w:type="paragraph" w:styleId="BalloonText">
    <w:name w:val="Balloon Text"/>
    <w:basedOn w:val="Normal"/>
    <w:link w:val="BalloonTextChar"/>
    <w:uiPriority w:val="99"/>
    <w:semiHidden/>
    <w:unhideWhenUsed/>
    <w:rsid w:val="00766DA8"/>
    <w:rPr>
      <w:rFonts w:ascii="Tahoma" w:hAnsi="Tahoma" w:cs="Tahoma"/>
      <w:sz w:val="16"/>
      <w:szCs w:val="16"/>
    </w:rPr>
  </w:style>
  <w:style w:type="character" w:styleId="BalloonTextChar" w:customStyle="true">
    <w:name w:val="Balloon Text Char"/>
    <w:basedOn w:val="DefaultParagraphFont"/>
    <w:link w:val="BalloonText"/>
    <w:uiPriority w:val="99"/>
    <w:semiHidden/>
    <w:rsid w:val="00766DA8"/>
    <w:rPr>
      <w:rFonts w:ascii="Tahoma" w:hAnsi="Tahoma" w:cs="Tahoma"/>
      <w:sz w:val="16"/>
      <w:szCs w:val="16"/>
    </w:rPr>
  </w:style>
  <w:style w:type="paragraph" w:styleId="Header">
    <w:name w:val="header"/>
    <w:basedOn w:val="Normal"/>
    <w:link w:val="HeaderChar"/>
    <w:uiPriority w:val="99"/>
    <w:unhideWhenUsed/>
    <w:rsid w:val="003239C1"/>
    <w:pPr>
      <w:tabs>
        <w:tab w:val="center" w:pos="4513"/>
        <w:tab w:val="right" w:pos="9026"/>
      </w:tabs>
    </w:pPr>
  </w:style>
  <w:style w:type="character" w:styleId="HeaderChar" w:customStyle="true">
    <w:name w:val="Header Char"/>
    <w:basedOn w:val="DefaultParagraphFont"/>
    <w:link w:val="Header"/>
    <w:uiPriority w:val="99"/>
    <w:rsid w:val="003239C1"/>
  </w:style>
  <w:style w:type="paragraph" w:styleId="Footer">
    <w:name w:val="footer"/>
    <w:basedOn w:val="Normal"/>
    <w:link w:val="FooterChar"/>
    <w:uiPriority w:val="99"/>
    <w:unhideWhenUsed/>
    <w:rsid w:val="003239C1"/>
    <w:pPr>
      <w:tabs>
        <w:tab w:val="center" w:pos="4513"/>
        <w:tab w:val="right" w:pos="9026"/>
      </w:tabs>
    </w:pPr>
  </w:style>
  <w:style w:type="character" w:styleId="FooterChar" w:customStyle="true">
    <w:name w:val="Footer Char"/>
    <w:basedOn w:val="DefaultParagraphFont"/>
    <w:link w:val="Footer"/>
    <w:uiPriority w:val="99"/>
    <w:rsid w:val="003239C1"/>
  </w:style>
  <w:style w:type="paragraph" w:styleId="NormalWeb">
    <w:name w:val="Normal (Web)"/>
    <w:basedOn w:val="Normal"/>
    <w:uiPriority w:val="99"/>
    <w:semiHidden/>
    <w:unhideWhenUsed/>
    <w:rsid w:val="004E5C23"/>
    <w:pPr>
      <w:spacing w:before="100" w:beforeAutospacing="true" w:after="100" w:afterAutospacing="true"/>
    </w:pPr>
  </w:style>
  <w:style w:type="character" w:styleId="CommentReference">
    <w:name w:val="annotation reference"/>
    <w:basedOn w:val="DefaultParagraphFont"/>
    <w:uiPriority w:val="99"/>
    <w:semiHidden/>
    <w:unhideWhenUsed/>
    <w:rsid w:val="00BC4859"/>
    <w:rPr>
      <w:sz w:val="16"/>
      <w:szCs w:val="16"/>
    </w:rPr>
  </w:style>
  <w:style w:type="paragraph" w:styleId="CommentText">
    <w:name w:val="annotation text"/>
    <w:basedOn w:val="Normal"/>
    <w:link w:val="CommentTextChar"/>
    <w:uiPriority w:val="99"/>
    <w:semiHidden/>
    <w:unhideWhenUsed/>
    <w:rsid w:val="00BC4859"/>
    <w:rPr>
      <w:sz w:val="20"/>
      <w:szCs w:val="20"/>
    </w:rPr>
  </w:style>
  <w:style w:type="character" w:styleId="CommentTextChar" w:customStyle="true">
    <w:name w:val="Comment Text Char"/>
    <w:basedOn w:val="DefaultParagraphFont"/>
    <w:link w:val="CommentText"/>
    <w:uiPriority w:val="99"/>
    <w:semiHidden/>
    <w:rsid w:val="00BC4859"/>
  </w:style>
  <w:style w:type="paragraph" w:styleId="CommentSubject">
    <w:name w:val="annotation subject"/>
    <w:basedOn w:val="CommentText"/>
    <w:next w:val="CommentText"/>
    <w:link w:val="CommentSubjectChar"/>
    <w:uiPriority w:val="99"/>
    <w:semiHidden/>
    <w:unhideWhenUsed/>
    <w:rsid w:val="00BC4859"/>
    <w:rPr>
      <w:b/>
      <w:bCs/>
    </w:rPr>
  </w:style>
  <w:style w:type="character" w:styleId="CommentSubjectChar" w:customStyle="true">
    <w:name w:val="Comment Subject Char"/>
    <w:basedOn w:val="CommentTextChar"/>
    <w:link w:val="CommentSubject"/>
    <w:uiPriority w:val="99"/>
    <w:semiHidden/>
    <w:rsid w:val="00BC4859"/>
    <w:rPr>
      <w:b/>
      <w:bCs/>
    </w:rPr>
  </w:style>
  <w:style w:type="paragraph" w:styleId="Boldheaderstyle" w:customStyle="true">
    <w:name w:val="Bold header style"/>
    <w:basedOn w:val="Normal"/>
    <w:link w:val="BoldheaderstyleChar"/>
    <w:qFormat/>
    <w:rsid w:val="00D370A0"/>
    <w:pPr>
      <w:spacing w:after="360" w:line="250" w:lineRule="atLeast"/>
    </w:pPr>
    <w:rPr>
      <w:rFonts w:eastAsia="Times" w:asciiTheme="majorHAnsi" w:hAnsiTheme="majorHAnsi" w:cstheme="majorHAnsi"/>
      <w:b/>
      <w:bCs/>
      <w:sz w:val="36"/>
      <w:szCs w:val="36"/>
      <w:lang w:eastAsia="en-US"/>
    </w:rPr>
  </w:style>
  <w:style w:type="character" w:styleId="BoldheaderstyleChar" w:customStyle="true">
    <w:name w:val="Bold header style Char"/>
    <w:basedOn w:val="DefaultParagraphFont"/>
    <w:link w:val="Boldheaderstyle"/>
    <w:rsid w:val="00D370A0"/>
    <w:rPr>
      <w:rFonts w:eastAsia="Times" w:asciiTheme="majorHAnsi" w:hAnsiTheme="majorHAnsi" w:cstheme="majorHAnsi"/>
      <w:b/>
      <w:bCs/>
      <w:sz w:val="36"/>
      <w:szCs w:val="36"/>
      <w:lang w:eastAsia="en-US"/>
    </w:r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divs>
    <w:div w:id="485559836">
      <w:bodyDiv w:val="true"/>
      <w:marLeft w:val="0"/>
      <w:marRight w:val="0"/>
      <w:marTop w:val="0"/>
      <w:marBottom w:val="0"/>
      <w:divBdr>
        <w:top w:val="none" w:color="auto" w:sz="0" w:space="0"/>
        <w:left w:val="none" w:color="auto" w:sz="0" w:space="0"/>
        <w:bottom w:val="none" w:color="auto" w:sz="0" w:space="0"/>
        <w:right w:val="none" w:color="auto" w:sz="0" w:space="0"/>
      </w:divBdr>
    </w:div>
    <w:div w:id="491484244">
      <w:bodyDiv w:val="true"/>
      <w:marLeft w:val="0"/>
      <w:marRight w:val="0"/>
      <w:marTop w:val="0"/>
      <w:marBottom w:val="0"/>
      <w:divBdr>
        <w:top w:val="none" w:color="auto" w:sz="0" w:space="0"/>
        <w:left w:val="none" w:color="auto" w:sz="0" w:space="0"/>
        <w:bottom w:val="none" w:color="auto" w:sz="0" w:space="0"/>
        <w:right w:val="none" w:color="auto" w:sz="0" w:space="0"/>
      </w:divBdr>
    </w:div>
    <w:div w:id="773091327">
      <w:bodyDiv w:val="true"/>
      <w:marLeft w:val="0"/>
      <w:marRight w:val="0"/>
      <w:marTop w:val="0"/>
      <w:marBottom w:val="0"/>
      <w:divBdr>
        <w:top w:val="none" w:color="auto" w:sz="0" w:space="0"/>
        <w:left w:val="none" w:color="auto" w:sz="0" w:space="0"/>
        <w:bottom w:val="none" w:color="auto" w:sz="0" w:space="0"/>
        <w:right w:val="none" w:color="auto" w:sz="0" w:space="0"/>
      </w:divBdr>
    </w:div>
    <w:div w:id="873467878">
      <w:bodyDiv w:val="true"/>
      <w:marLeft w:val="0"/>
      <w:marRight w:val="0"/>
      <w:marTop w:val="0"/>
      <w:marBottom w:val="0"/>
      <w:divBdr>
        <w:top w:val="none" w:color="auto" w:sz="0" w:space="0"/>
        <w:left w:val="none" w:color="auto" w:sz="0" w:space="0"/>
        <w:bottom w:val="none" w:color="auto" w:sz="0" w:space="0"/>
        <w:right w:val="none" w:color="auto" w:sz="0" w:space="0"/>
      </w:divBdr>
    </w:div>
    <w:div w:id="1100636110">
      <w:bodyDiv w:val="true"/>
      <w:marLeft w:val="0"/>
      <w:marRight w:val="0"/>
      <w:marTop w:val="0"/>
      <w:marBottom w:val="0"/>
      <w:divBdr>
        <w:top w:val="none" w:color="auto" w:sz="0" w:space="0"/>
        <w:left w:val="none" w:color="auto" w:sz="0" w:space="0"/>
        <w:bottom w:val="none" w:color="auto" w:sz="0" w:space="0"/>
        <w:right w:val="none" w:color="auto" w:sz="0" w:space="0"/>
      </w:divBdr>
    </w:div>
    <w:div w:id="1409155498">
      <w:bodyDiv w:val="true"/>
      <w:marLeft w:val="0"/>
      <w:marRight w:val="0"/>
      <w:marTop w:val="0"/>
      <w:marBottom w:val="0"/>
      <w:divBdr>
        <w:top w:val="none" w:color="auto" w:sz="0" w:space="0"/>
        <w:left w:val="none" w:color="auto" w:sz="0" w:space="0"/>
        <w:bottom w:val="none" w:color="auto" w:sz="0" w:space="0"/>
        <w:right w:val="none" w:color="auto" w:sz="0" w:space="0"/>
      </w:divBdr>
    </w:div>
    <w:div w:id="1748379978">
      <w:bodyDiv w:val="true"/>
      <w:marLeft w:val="0"/>
      <w:marRight w:val="0"/>
      <w:marTop w:val="0"/>
      <w:marBottom w:val="0"/>
      <w:divBdr>
        <w:top w:val="none" w:color="auto" w:sz="0" w:space="0"/>
        <w:left w:val="none" w:color="auto" w:sz="0" w:space="0"/>
        <w:bottom w:val="none" w:color="auto" w:sz="0" w:space="0"/>
        <w:right w:val="none" w:color="auto" w:sz="0" w:space="0"/>
      </w:divBdr>
    </w:div>
    <w:div w:id="1939751816">
      <w:bodyDiv w:val="true"/>
      <w:marLeft w:val="0"/>
      <w:marRight w:val="0"/>
      <w:marTop w:val="0"/>
      <w:marBottom w:val="0"/>
      <w:divBdr>
        <w:top w:val="none" w:color="auto" w:sz="0" w:space="0"/>
        <w:left w:val="none" w:color="auto" w:sz="0" w:space="0"/>
        <w:bottom w:val="none" w:color="auto" w:sz="0" w:space="0"/>
        <w:right w:val="none" w:color="auto" w:sz="0" w:space="0"/>
      </w:divBdr>
    </w:div>
    <w:div w:id="203930736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Relationships xmlns="http://schemas.openxmlformats.org/package/2006/relationships">
   <Relationship Target="media/image2.jpg" Type="http://schemas.openxmlformats.org/officeDocument/2006/relationships/image" Id="rId1"/>
</Relationships>

</file>

<file path=word/_rels/footer2.xml.rels><?xml version="1.0" encoding="UTF-8"?>
<Relationships xmlns="http://schemas.openxmlformats.org/package/2006/relationships">
   <Relationship Target="media/image3.png" Type="http://schemas.openxmlformats.org/officeDocument/2006/relationships/image" Id="rId1"/>
</Relationships>

</file>

<file path=word/_rels/header1.xml.rels><?xml version="1.0" encoding="UTF-8"?>
<Relationships xmlns="http://schemas.openxmlformats.org/package/2006/relationships">
   <Relationship Target="media/image1.png" Type="http://schemas.openxmlformats.org/officeDocument/2006/relationships/image" Id="rId1"/>
</Relationships>

</file>

<file path=word/_rels/header2.xml.rels><?xml version="1.0" encoding="UTF-8"?>
<Relationships xmlns="http://schemas.openxmlformats.org/package/2006/relationships">
   <Relationship Target="media/image4.png" Type="http://schemas.openxmlformats.org/officeDocument/2006/relationships/image" Id="rId1"/>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737941466D6D4A8981543929A5D53E" ma:contentTypeVersion="17" ma:contentTypeDescription="Create a new document." ma:contentTypeScope="" ma:versionID="419fd85c991694aee75664ab9cd7c65f">
  <xsd:schema xmlns:xsd="http://www.w3.org/2001/XMLSchema" xmlns:xs="http://www.w3.org/2001/XMLSchema" xmlns:p="http://schemas.microsoft.com/office/2006/metadata/properties" xmlns:ns2="1b44707b-3eff-432d-83d6-5dabd922a2f0" xmlns:ns3="91ae7081-25b9-4f07-932d-118a8f306d12" targetNamespace="http://schemas.microsoft.com/office/2006/metadata/properties" ma:root="true" ma:fieldsID="c83be57bf6d4c0d360e144659e124d7d" ns2:_="" ns3:_="">
    <xsd:import namespace="1b44707b-3eff-432d-83d6-5dabd922a2f0"/>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707b-3eff-432d-83d6-5dabd922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 ma:description="Additional information to assist colleagu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BDBF8-470A-4192-BC84-A67C6EF8C07F}">
  <ds:schemaRefs>
    <ds:schemaRef ds:uri="http://schemas.openxmlformats.org/officeDocument/2006/bibliography"/>
  </ds:schemaRefs>
</ds:datastoreItem>
</file>

<file path=customXml/itemProps2.xml><?xml version="1.0" encoding="utf-8"?>
<ds:datastoreItem xmlns:ds="http://schemas.openxmlformats.org/officeDocument/2006/customXml" ds:itemID="{E9783875-9BF4-4D95-BAE6-8AC9BC84AF7D}"/>
</file>

<file path=customXml/itemProps3.xml><?xml version="1.0" encoding="utf-8"?>
<ds:datastoreItem xmlns:ds="http://schemas.openxmlformats.org/officeDocument/2006/customXml" ds:itemID="{24A33031-A59E-4C54-93E5-4D0AE838365B}"/>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353</properties:Words>
  <properties:Characters>1887</properties:Characters>
  <properties:Lines>47</properties:Lines>
  <properties:Paragraphs>27</properties:Paragraphs>
  <properties:TotalTime>0</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2213</properties:CharactersWithSpaces>
  <properties:SharedDoc>false</properties:SharedDoc>
  <properties:HyperlinkBase/>
  <properties:HLinks>
    <vt:vector baseType="variant" size="48">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2020-08-14T06:31:00Z</dcterms:created>
  <dc:creator/>
  <cp:lastModifiedBy/>
  <dcterms:modified xmlns:xsi="http://www.w3.org/2001/XMLSchema-instance" xsi:type="dcterms:W3CDTF">2020-08-14T06:31:00Z</dcterms:modified>
  <cp:revision>1</cp:revision>
  <dc:subject/>
</cp:coreProperties>
</file>